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21344" w14:textId="77777777" w:rsidR="004230F1" w:rsidRPr="00E92FFE" w:rsidRDefault="004230F1" w:rsidP="00527DF0">
      <w:pPr>
        <w:spacing w:after="0" w:line="240" w:lineRule="auto"/>
        <w:jc w:val="center"/>
        <w:rPr>
          <w:b/>
          <w:bCs/>
          <w:sz w:val="24"/>
          <w:szCs w:val="24"/>
          <w:lang w:val="kk-KZ"/>
        </w:rPr>
      </w:pPr>
    </w:p>
    <w:p w14:paraId="722FC1D6" w14:textId="77777777" w:rsidR="0094287C" w:rsidRPr="00E92FFE" w:rsidRDefault="0094287C" w:rsidP="0094287C">
      <w:pPr>
        <w:spacing w:after="0" w:line="240" w:lineRule="auto"/>
        <w:jc w:val="right"/>
        <w:rPr>
          <w:sz w:val="24"/>
          <w:szCs w:val="24"/>
          <w:lang w:val="ru-RU"/>
        </w:rPr>
      </w:pPr>
      <w:r w:rsidRPr="00E92FFE">
        <w:rPr>
          <w:sz w:val="24"/>
          <w:szCs w:val="24"/>
          <w:lang w:val="ru-RU"/>
        </w:rPr>
        <w:t>Приложение 2</w:t>
      </w:r>
    </w:p>
    <w:p w14:paraId="421F131F" w14:textId="403952F1" w:rsidR="00941CD5" w:rsidRPr="00E92FFE" w:rsidRDefault="00941CD5" w:rsidP="00527DF0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E92FFE">
        <w:rPr>
          <w:b/>
          <w:bCs/>
          <w:sz w:val="24"/>
          <w:szCs w:val="24"/>
          <w:lang w:val="kk-KZ"/>
        </w:rPr>
        <w:t xml:space="preserve">Список </w:t>
      </w:r>
      <w:r w:rsidR="001C7C7F" w:rsidRPr="00E92FFE">
        <w:rPr>
          <w:b/>
          <w:bCs/>
          <w:sz w:val="24"/>
          <w:szCs w:val="24"/>
          <w:lang w:val="kk-KZ"/>
        </w:rPr>
        <w:t>публикаций</w:t>
      </w:r>
      <w:r w:rsidRPr="00E92FFE">
        <w:rPr>
          <w:b/>
          <w:bCs/>
          <w:sz w:val="24"/>
          <w:szCs w:val="24"/>
          <w:lang w:val="kk-KZ"/>
        </w:rPr>
        <w:t xml:space="preserve"> в международных рецензируемых </w:t>
      </w:r>
      <w:r w:rsidR="001C7C7F" w:rsidRPr="00E92FFE">
        <w:rPr>
          <w:b/>
          <w:bCs/>
          <w:sz w:val="24"/>
          <w:szCs w:val="24"/>
          <w:lang w:val="kk-KZ"/>
        </w:rPr>
        <w:t xml:space="preserve">научных </w:t>
      </w:r>
      <w:r w:rsidRPr="00E92FFE">
        <w:rPr>
          <w:b/>
          <w:bCs/>
          <w:sz w:val="24"/>
          <w:szCs w:val="24"/>
          <w:lang w:val="kk-KZ"/>
        </w:rPr>
        <w:t>изданиях</w:t>
      </w:r>
    </w:p>
    <w:p w14:paraId="23D9E1C8" w14:textId="6F0F7EC0" w:rsidR="001C7C7F" w:rsidRPr="00E92FFE" w:rsidRDefault="001C7C7F" w:rsidP="00527DF0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E92FFE">
        <w:rPr>
          <w:b/>
          <w:bCs/>
          <w:sz w:val="24"/>
          <w:szCs w:val="24"/>
          <w:lang w:val="ru-RU"/>
        </w:rPr>
        <w:t>соискателя ученого звания ассоциированного профессора (доцента)</w:t>
      </w:r>
    </w:p>
    <w:p w14:paraId="118855BA" w14:textId="791DBA88" w:rsidR="001C7C7F" w:rsidRPr="00E92FFE" w:rsidRDefault="002F4DB5" w:rsidP="00527DF0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proofErr w:type="spellStart"/>
      <w:r w:rsidRPr="00E92FFE">
        <w:rPr>
          <w:b/>
          <w:bCs/>
          <w:sz w:val="24"/>
          <w:szCs w:val="24"/>
          <w:lang w:val="ru-RU"/>
        </w:rPr>
        <w:t>Шаденовой</w:t>
      </w:r>
      <w:proofErr w:type="spellEnd"/>
      <w:r w:rsidRPr="00E92FFE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E92FFE">
        <w:rPr>
          <w:b/>
          <w:bCs/>
          <w:sz w:val="24"/>
          <w:szCs w:val="24"/>
          <w:lang w:val="ru-RU"/>
        </w:rPr>
        <w:t>Ельвиры</w:t>
      </w:r>
      <w:proofErr w:type="spellEnd"/>
      <w:r w:rsidRPr="00E92FFE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E92FFE">
        <w:rPr>
          <w:b/>
          <w:bCs/>
          <w:sz w:val="24"/>
          <w:szCs w:val="24"/>
          <w:lang w:val="ru-RU"/>
        </w:rPr>
        <w:t>Абылгазиевны</w:t>
      </w:r>
      <w:proofErr w:type="spellEnd"/>
      <w:r w:rsidR="001C7C7F" w:rsidRPr="00E92FFE">
        <w:rPr>
          <w:b/>
          <w:bCs/>
          <w:sz w:val="24"/>
          <w:szCs w:val="24"/>
          <w:lang w:val="ru-RU"/>
        </w:rPr>
        <w:t>,</w:t>
      </w:r>
    </w:p>
    <w:p w14:paraId="48245D23" w14:textId="2FF1CE34" w:rsidR="00550AF5" w:rsidRPr="00E92FFE" w:rsidRDefault="002F4DB5" w:rsidP="00527DF0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E92FFE">
        <w:rPr>
          <w:b/>
          <w:bCs/>
          <w:sz w:val="24"/>
          <w:szCs w:val="24"/>
          <w:lang w:val="ru-RU"/>
        </w:rPr>
        <w:t>Заведующего лаборатории</w:t>
      </w:r>
    </w:p>
    <w:p w14:paraId="44E3F361" w14:textId="44B9666E" w:rsidR="001C7C7F" w:rsidRPr="00E92FFE" w:rsidRDefault="00A00572" w:rsidP="00527DF0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E92FFE">
        <w:rPr>
          <w:b/>
          <w:bCs/>
          <w:sz w:val="24"/>
          <w:szCs w:val="24"/>
          <w:lang w:val="ru-RU"/>
        </w:rPr>
        <w:t xml:space="preserve"> </w:t>
      </w:r>
      <w:r w:rsidR="001C7C7F" w:rsidRPr="00E92FFE">
        <w:rPr>
          <w:b/>
          <w:bCs/>
          <w:sz w:val="24"/>
          <w:szCs w:val="24"/>
          <w:lang w:val="ru-RU"/>
        </w:rPr>
        <w:t>РГП на ПХВ «Институт генетики и физиологии» КН МНВО РК</w:t>
      </w:r>
    </w:p>
    <w:p w14:paraId="10EB4FE8" w14:textId="0FC05311" w:rsidR="0022029D" w:rsidRPr="00E92FFE" w:rsidRDefault="0022029D" w:rsidP="00527DF0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E92FFE">
        <w:rPr>
          <w:b/>
          <w:bCs/>
          <w:sz w:val="24"/>
          <w:szCs w:val="24"/>
          <w:lang w:val="ru-RU"/>
        </w:rPr>
        <w:t>после защиты диссертации (</w:t>
      </w:r>
      <w:r w:rsidR="000923AA" w:rsidRPr="00E92FFE">
        <w:rPr>
          <w:b/>
          <w:bCs/>
          <w:sz w:val="24"/>
          <w:szCs w:val="24"/>
          <w:lang w:val="ru-RU"/>
        </w:rPr>
        <w:t>2</w:t>
      </w:r>
      <w:r w:rsidR="002F4DB5" w:rsidRPr="00E92FFE">
        <w:rPr>
          <w:b/>
          <w:bCs/>
          <w:sz w:val="24"/>
          <w:szCs w:val="24"/>
          <w:lang w:val="ru-RU"/>
        </w:rPr>
        <w:t>3</w:t>
      </w:r>
      <w:r w:rsidR="00D14B06" w:rsidRPr="00E92FFE">
        <w:rPr>
          <w:b/>
          <w:bCs/>
          <w:sz w:val="24"/>
          <w:szCs w:val="24"/>
          <w:lang w:val="ru-RU"/>
        </w:rPr>
        <w:t xml:space="preserve"> </w:t>
      </w:r>
      <w:r w:rsidR="002F4DB5" w:rsidRPr="00E92FFE">
        <w:rPr>
          <w:b/>
          <w:bCs/>
          <w:sz w:val="24"/>
          <w:szCs w:val="24"/>
          <w:lang w:val="ru-RU"/>
        </w:rPr>
        <w:t>ноября</w:t>
      </w:r>
      <w:r w:rsidR="00D14B06" w:rsidRPr="00E92FFE">
        <w:rPr>
          <w:b/>
          <w:bCs/>
          <w:sz w:val="24"/>
          <w:szCs w:val="24"/>
          <w:lang w:val="ru-RU"/>
        </w:rPr>
        <w:t xml:space="preserve"> </w:t>
      </w:r>
      <w:r w:rsidR="000923AA" w:rsidRPr="00E92FFE">
        <w:rPr>
          <w:b/>
          <w:bCs/>
          <w:sz w:val="24"/>
          <w:szCs w:val="24"/>
          <w:lang w:val="ru-RU"/>
        </w:rPr>
        <w:t>20</w:t>
      </w:r>
      <w:r w:rsidR="00553497" w:rsidRPr="00E92FFE">
        <w:rPr>
          <w:b/>
          <w:bCs/>
          <w:sz w:val="24"/>
          <w:szCs w:val="24"/>
          <w:lang w:val="ru-RU"/>
        </w:rPr>
        <w:t>0</w:t>
      </w:r>
      <w:r w:rsidR="002F4DB5" w:rsidRPr="00E92FFE">
        <w:rPr>
          <w:b/>
          <w:bCs/>
          <w:sz w:val="24"/>
          <w:szCs w:val="24"/>
          <w:lang w:val="ru-RU"/>
        </w:rPr>
        <w:t>9</w:t>
      </w:r>
      <w:r w:rsidR="00D14B06" w:rsidRPr="00E92FFE">
        <w:rPr>
          <w:b/>
          <w:bCs/>
          <w:sz w:val="24"/>
          <w:szCs w:val="24"/>
          <w:lang w:val="ru-RU"/>
        </w:rPr>
        <w:t xml:space="preserve"> </w:t>
      </w:r>
      <w:r w:rsidR="000923AA" w:rsidRPr="00E92FFE">
        <w:rPr>
          <w:b/>
          <w:bCs/>
          <w:sz w:val="24"/>
          <w:szCs w:val="24"/>
          <w:lang w:val="ru-RU"/>
        </w:rPr>
        <w:t>г</w:t>
      </w:r>
      <w:r w:rsidR="00D14B06" w:rsidRPr="00E92FFE">
        <w:rPr>
          <w:b/>
          <w:bCs/>
          <w:sz w:val="24"/>
          <w:szCs w:val="24"/>
          <w:lang w:val="ru-RU"/>
        </w:rPr>
        <w:t>ода</w:t>
      </w:r>
      <w:r w:rsidRPr="00E92FFE">
        <w:rPr>
          <w:b/>
          <w:bCs/>
          <w:sz w:val="24"/>
          <w:szCs w:val="24"/>
          <w:lang w:val="ru-RU"/>
        </w:rPr>
        <w:t>)</w:t>
      </w:r>
    </w:p>
    <w:p w14:paraId="595D429D" w14:textId="77777777" w:rsidR="00275830" w:rsidRPr="00E92FFE" w:rsidRDefault="00282E00" w:rsidP="00527DF0">
      <w:pPr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E92FFE">
        <w:rPr>
          <w:sz w:val="24"/>
          <w:szCs w:val="24"/>
          <w:lang w:val="kk-KZ"/>
        </w:rPr>
        <w:tab/>
      </w:r>
    </w:p>
    <w:p w14:paraId="44FB50CD" w14:textId="109F0BCA" w:rsidR="00AC02B1" w:rsidRPr="00E92FFE" w:rsidRDefault="00282E00" w:rsidP="00527DF0">
      <w:pPr>
        <w:spacing w:after="0" w:line="240" w:lineRule="auto"/>
        <w:ind w:firstLine="567"/>
        <w:jc w:val="both"/>
        <w:rPr>
          <w:bCs/>
          <w:color w:val="333333"/>
          <w:sz w:val="24"/>
          <w:szCs w:val="24"/>
          <w:lang w:val="ru-RU"/>
        </w:rPr>
      </w:pPr>
      <w:r w:rsidRPr="00E92FFE">
        <w:rPr>
          <w:sz w:val="24"/>
          <w:szCs w:val="24"/>
          <w:lang w:val="kk-KZ"/>
        </w:rPr>
        <w:tab/>
      </w:r>
      <w:r w:rsidR="00AC02B1" w:rsidRPr="00E92FFE">
        <w:rPr>
          <w:bCs/>
          <w:color w:val="333333"/>
          <w:sz w:val="24"/>
          <w:szCs w:val="24"/>
          <w:lang w:val="ru-RU"/>
        </w:rPr>
        <w:t xml:space="preserve">Фамилия претендента: </w:t>
      </w:r>
      <w:proofErr w:type="spellStart"/>
      <w:r w:rsidR="002F4DB5" w:rsidRPr="00E92FFE">
        <w:rPr>
          <w:bCs/>
          <w:color w:val="333333"/>
          <w:sz w:val="24"/>
          <w:szCs w:val="24"/>
          <w:lang w:val="ru-RU"/>
        </w:rPr>
        <w:t>Шаденова</w:t>
      </w:r>
      <w:proofErr w:type="spellEnd"/>
      <w:r w:rsidR="002F4DB5" w:rsidRPr="00E92FFE">
        <w:rPr>
          <w:bCs/>
          <w:color w:val="333333"/>
          <w:sz w:val="24"/>
          <w:szCs w:val="24"/>
          <w:lang w:val="ru-RU"/>
        </w:rPr>
        <w:t xml:space="preserve"> Е.А.</w:t>
      </w:r>
    </w:p>
    <w:p w14:paraId="0FDE3A33" w14:textId="01D515E8" w:rsidR="00941CD5" w:rsidRPr="00E92FFE" w:rsidRDefault="00AC02B1" w:rsidP="00527DF0">
      <w:pPr>
        <w:spacing w:after="0" w:line="240" w:lineRule="auto"/>
        <w:ind w:firstLine="567"/>
        <w:jc w:val="both"/>
        <w:rPr>
          <w:sz w:val="24"/>
          <w:szCs w:val="24"/>
          <w:lang w:val="kk-KZ"/>
        </w:rPr>
      </w:pPr>
      <w:r w:rsidRPr="00E92FFE">
        <w:rPr>
          <w:bCs/>
          <w:color w:val="333333"/>
          <w:sz w:val="24"/>
          <w:szCs w:val="24"/>
          <w:lang w:val="ru-RU"/>
        </w:rPr>
        <w:t xml:space="preserve">   </w:t>
      </w:r>
      <w:r w:rsidR="00941CD5" w:rsidRPr="00E92FFE">
        <w:rPr>
          <w:sz w:val="24"/>
          <w:szCs w:val="24"/>
          <w:lang w:val="kk-KZ"/>
        </w:rPr>
        <w:t>Идентификаторы автора:</w:t>
      </w:r>
    </w:p>
    <w:p w14:paraId="4372B5CD" w14:textId="581BA8D6" w:rsidR="00847BD5" w:rsidRPr="00E92FFE" w:rsidRDefault="00282E00" w:rsidP="00527DF0">
      <w:pPr>
        <w:spacing w:after="0" w:line="240" w:lineRule="auto"/>
        <w:rPr>
          <w:sz w:val="24"/>
          <w:szCs w:val="24"/>
          <w:lang w:val="kk-KZ"/>
        </w:rPr>
      </w:pPr>
      <w:r w:rsidRPr="00E92FFE">
        <w:rPr>
          <w:sz w:val="24"/>
          <w:szCs w:val="24"/>
          <w:lang w:val="kk-KZ"/>
        </w:rPr>
        <w:tab/>
      </w:r>
      <w:r w:rsidR="00941CD5" w:rsidRPr="00E92FFE">
        <w:rPr>
          <w:sz w:val="24"/>
          <w:szCs w:val="24"/>
          <w:lang w:val="kk-KZ"/>
        </w:rPr>
        <w:t xml:space="preserve">Scopus Author ID: </w:t>
      </w:r>
      <w:r w:rsidR="002F4DB5" w:rsidRPr="00E92FFE">
        <w:rPr>
          <w:sz w:val="24"/>
          <w:szCs w:val="24"/>
          <w:lang w:val="kk-KZ"/>
        </w:rPr>
        <w:t>57212136336</w:t>
      </w:r>
    </w:p>
    <w:p w14:paraId="28B9C7AC" w14:textId="56000198" w:rsidR="00731E49" w:rsidRPr="00E92FFE" w:rsidRDefault="00282E00" w:rsidP="00731E49">
      <w:pPr>
        <w:spacing w:after="0" w:line="240" w:lineRule="auto"/>
        <w:jc w:val="both"/>
        <w:rPr>
          <w:sz w:val="24"/>
          <w:szCs w:val="24"/>
          <w:lang w:val="kk-KZ"/>
        </w:rPr>
      </w:pPr>
      <w:r w:rsidRPr="00E92FFE">
        <w:rPr>
          <w:sz w:val="24"/>
          <w:szCs w:val="24"/>
          <w:lang w:val="kk-KZ"/>
        </w:rPr>
        <w:tab/>
      </w:r>
      <w:r w:rsidR="00941CD5" w:rsidRPr="00E92FFE">
        <w:rPr>
          <w:sz w:val="24"/>
          <w:szCs w:val="24"/>
          <w:lang w:val="kk-KZ"/>
        </w:rPr>
        <w:t xml:space="preserve">Web of Science Researcher ID: </w:t>
      </w:r>
      <w:r w:rsidR="002F4DB5" w:rsidRPr="00E92FFE">
        <w:rPr>
          <w:sz w:val="24"/>
          <w:szCs w:val="24"/>
        </w:rPr>
        <w:t>S-3169-2016</w:t>
      </w:r>
    </w:p>
    <w:p w14:paraId="19EA849E" w14:textId="06070F71" w:rsidR="00847BD5" w:rsidRPr="00E92FFE" w:rsidRDefault="00282E00" w:rsidP="00731E49">
      <w:pPr>
        <w:spacing w:after="0" w:line="240" w:lineRule="auto"/>
        <w:jc w:val="both"/>
        <w:rPr>
          <w:sz w:val="24"/>
          <w:szCs w:val="24"/>
          <w:lang w:val="kk-KZ"/>
        </w:rPr>
      </w:pPr>
      <w:r w:rsidRPr="00E92FFE">
        <w:rPr>
          <w:sz w:val="24"/>
          <w:szCs w:val="24"/>
          <w:lang w:val="kk-KZ"/>
        </w:rPr>
        <w:tab/>
      </w:r>
      <w:r w:rsidR="00941CD5" w:rsidRPr="00E92FFE">
        <w:rPr>
          <w:sz w:val="24"/>
          <w:szCs w:val="24"/>
          <w:lang w:val="kk-KZ"/>
        </w:rPr>
        <w:t>ORCID:</w:t>
      </w:r>
      <w:r w:rsidR="002F4DB5" w:rsidRPr="00E92FFE">
        <w:rPr>
          <w:sz w:val="24"/>
          <w:szCs w:val="24"/>
        </w:rPr>
        <w:t xml:space="preserve"> </w:t>
      </w:r>
      <w:hyperlink r:id="rId6" w:tgtFrame="_blank" w:history="1">
        <w:r w:rsidR="002F4DB5" w:rsidRPr="00E92FFE">
          <w:rPr>
            <w:rStyle w:val="a4"/>
            <w:sz w:val="24"/>
            <w:szCs w:val="24"/>
          </w:rPr>
          <w:t>ttps://orcid.org/0000-0002-7844-4264</w:t>
        </w:r>
      </w:hyperlink>
    </w:p>
    <w:p w14:paraId="658F32F0" w14:textId="77777777" w:rsidR="000A5014" w:rsidRPr="00E92FFE" w:rsidRDefault="000A5014" w:rsidP="00731E49">
      <w:pPr>
        <w:spacing w:after="0" w:line="240" w:lineRule="auto"/>
        <w:jc w:val="both"/>
        <w:rPr>
          <w:sz w:val="24"/>
          <w:szCs w:val="24"/>
        </w:rPr>
      </w:pPr>
    </w:p>
    <w:tbl>
      <w:tblPr>
        <w:tblW w:w="15028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2728"/>
        <w:gridCol w:w="1275"/>
        <w:gridCol w:w="2552"/>
        <w:gridCol w:w="1417"/>
        <w:gridCol w:w="1276"/>
        <w:gridCol w:w="1418"/>
        <w:gridCol w:w="1984"/>
        <w:gridCol w:w="1965"/>
      </w:tblGrid>
      <w:tr w:rsidR="00941CD5" w:rsidRPr="00382DF7" w14:paraId="36D57D46" w14:textId="77777777" w:rsidTr="00F97907">
        <w:trPr>
          <w:trHeight w:val="30"/>
        </w:trPr>
        <w:tc>
          <w:tcPr>
            <w:tcW w:w="41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EDF953" w14:textId="77777777" w:rsidR="00941CD5" w:rsidRPr="00E92FFE" w:rsidRDefault="00941CD5" w:rsidP="00527DF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E92FFE">
              <w:rPr>
                <w:sz w:val="24"/>
                <w:szCs w:val="24"/>
                <w:lang w:val="kk-KZ"/>
              </w:rPr>
              <w:t>№ п/п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82C79B" w14:textId="77777777" w:rsidR="00941CD5" w:rsidRPr="00E92FFE" w:rsidRDefault="00941CD5" w:rsidP="00527DF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E92FFE">
              <w:rPr>
                <w:sz w:val="24"/>
                <w:szCs w:val="24"/>
                <w:lang w:val="kk-KZ"/>
              </w:rPr>
              <w:t>Название публикации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307913" w14:textId="77777777" w:rsidR="00941CD5" w:rsidRPr="00E92FFE" w:rsidRDefault="00941CD5" w:rsidP="00527DF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E92FFE">
              <w:rPr>
                <w:sz w:val="24"/>
                <w:szCs w:val="24"/>
                <w:lang w:val="kk-KZ"/>
              </w:rPr>
              <w:t>Тип публикации (статья, обзор и т.д.)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A199CE" w14:textId="77777777" w:rsidR="00941CD5" w:rsidRPr="00E92FFE" w:rsidRDefault="00941CD5" w:rsidP="00527DF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E92FFE">
              <w:rPr>
                <w:sz w:val="24"/>
                <w:szCs w:val="24"/>
                <w:lang w:val="kk-KZ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964DBF" w14:textId="77777777" w:rsidR="00941CD5" w:rsidRPr="00E92FFE" w:rsidRDefault="00941CD5" w:rsidP="00527DF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E92FFE">
              <w:rPr>
                <w:sz w:val="24"/>
                <w:szCs w:val="24"/>
                <w:lang w:val="kk-KZ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319764" w14:textId="77777777" w:rsidR="00941CD5" w:rsidRPr="00E92FFE" w:rsidRDefault="00941CD5" w:rsidP="00527DF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E92FFE">
              <w:rPr>
                <w:sz w:val="24"/>
                <w:szCs w:val="24"/>
                <w:lang w:val="kk-KZ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89ACAD" w14:textId="77777777" w:rsidR="00941CD5" w:rsidRPr="00E92FFE" w:rsidRDefault="00941CD5" w:rsidP="00527DF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E92FFE">
              <w:rPr>
                <w:sz w:val="24"/>
                <w:szCs w:val="24"/>
                <w:lang w:val="kk-KZ"/>
              </w:rPr>
              <w:t xml:space="preserve">CiteScore (СайтСкор) журнала, </w:t>
            </w:r>
            <w:bookmarkStart w:id="0" w:name="_Hlk158767052"/>
            <w:r w:rsidRPr="00E92FFE">
              <w:rPr>
                <w:sz w:val="24"/>
                <w:szCs w:val="24"/>
                <w:lang w:val="kk-KZ"/>
              </w:rPr>
              <w:t>процентиль</w:t>
            </w:r>
            <w:bookmarkEnd w:id="0"/>
            <w:r w:rsidRPr="00E92FFE">
              <w:rPr>
                <w:sz w:val="24"/>
                <w:szCs w:val="24"/>
                <w:lang w:val="kk-KZ"/>
              </w:rPr>
              <w:t xml:space="preserve"> и область науки* по данным Scopus (Скопус) за год публикации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2180E" w14:textId="77777777" w:rsidR="00941CD5" w:rsidRPr="003E1194" w:rsidRDefault="00941CD5" w:rsidP="003E1194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3E1194">
              <w:rPr>
                <w:sz w:val="24"/>
                <w:szCs w:val="24"/>
                <w:lang w:val="kk-KZ"/>
              </w:rPr>
              <w:t>ФИО авторов (подчеркнуть ФИО претендента)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519532" w14:textId="77777777" w:rsidR="00941CD5" w:rsidRPr="00E92FFE" w:rsidRDefault="00941CD5" w:rsidP="00527DF0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E92FFE">
              <w:rPr>
                <w:sz w:val="24"/>
                <w:szCs w:val="24"/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543756" w:rsidRPr="00E92FFE" w14:paraId="4D14622F" w14:textId="77777777" w:rsidTr="001E015E">
        <w:trPr>
          <w:trHeight w:val="1386"/>
        </w:trPr>
        <w:tc>
          <w:tcPr>
            <w:tcW w:w="41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663A4" w14:textId="330B7E18" w:rsidR="00543756" w:rsidRPr="00E92FFE" w:rsidRDefault="00E92FFE" w:rsidP="0054375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97427" w14:textId="64606FDB" w:rsidR="00543756" w:rsidRPr="00E92FFE" w:rsidRDefault="00543756" w:rsidP="003852C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E92FFE">
              <w:rPr>
                <w:sz w:val="24"/>
                <w:szCs w:val="24"/>
                <w:lang w:eastAsia="ru-RU"/>
              </w:rPr>
              <w:t xml:space="preserve">Comprehensive assessment of unutilized and obsolete pesticides impact on genetic status and health of population of </w:t>
            </w:r>
            <w:proofErr w:type="spellStart"/>
            <w:r w:rsidRPr="00E92FFE">
              <w:rPr>
                <w:sz w:val="24"/>
                <w:szCs w:val="24"/>
                <w:lang w:eastAsia="ru-RU"/>
              </w:rPr>
              <w:t>Аlmaty</w:t>
            </w:r>
            <w:proofErr w:type="spellEnd"/>
            <w:r w:rsidRPr="00E92FFE">
              <w:rPr>
                <w:sz w:val="24"/>
                <w:szCs w:val="24"/>
                <w:lang w:eastAsia="ru-RU"/>
              </w:rPr>
              <w:t xml:space="preserve"> region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9D375" w14:textId="1A28E265" w:rsidR="00543756" w:rsidRPr="00E92FFE" w:rsidRDefault="00543756" w:rsidP="0054375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E92FFE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220CB" w14:textId="617B71D2" w:rsidR="00543756" w:rsidRPr="00E92FFE" w:rsidRDefault="003852CD" w:rsidP="00543756">
            <w:pPr>
              <w:pStyle w:val="nova-legacy-e-listitem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  <w:hyperlink r:id="rId7" w:history="1">
              <w:r w:rsidRPr="003852CD">
                <w:rPr>
                  <w:rStyle w:val="a4"/>
                  <w:color w:val="auto"/>
                  <w:u w:val="none"/>
                  <w:lang w:val="en-US"/>
                </w:rPr>
                <w:t>Ecotoxicology and Environmental Safety</w:t>
              </w:r>
            </w:hyperlink>
            <w:r w:rsidRPr="003852CD">
              <w:rPr>
                <w:lang w:val="en-US"/>
              </w:rPr>
              <w:t>, 2020, 202, 110905</w:t>
            </w:r>
            <w:r w:rsidR="00543756" w:rsidRPr="00E92FFE">
              <w:rPr>
                <w:bCs/>
                <w:lang w:val="en-US"/>
              </w:rPr>
              <w:t xml:space="preserve"> </w:t>
            </w:r>
            <w:hyperlink r:id="rId8" w:history="1">
              <w:r w:rsidR="00543756" w:rsidRPr="00E92FFE">
                <w:rPr>
                  <w:rStyle w:val="a4"/>
                  <w:bCs/>
                  <w:lang w:val="en-US"/>
                </w:rPr>
                <w:t>https://doi.org/10.1016/j.ecoenv.2020.110905</w:t>
              </w:r>
            </w:hyperlink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389D5" w14:textId="77777777" w:rsidR="00543756" w:rsidRPr="00E92FFE" w:rsidRDefault="00543756" w:rsidP="0054375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E92FFE">
              <w:rPr>
                <w:rFonts w:eastAsia="Calibri"/>
                <w:sz w:val="24"/>
                <w:szCs w:val="24"/>
              </w:rPr>
              <w:t xml:space="preserve">IF </w:t>
            </w:r>
            <w:r w:rsidRPr="00E92FFE">
              <w:rPr>
                <w:rFonts w:eastAsia="Calibri"/>
                <w:sz w:val="24"/>
                <w:szCs w:val="24"/>
                <w:lang w:val="ru-RU"/>
              </w:rPr>
              <w:t>6.8</w:t>
            </w:r>
          </w:p>
          <w:p w14:paraId="18FB5A6B" w14:textId="77777777" w:rsidR="00543756" w:rsidRPr="00E92FFE" w:rsidRDefault="00543756" w:rsidP="0054375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E92FFE">
              <w:rPr>
                <w:bCs/>
                <w:sz w:val="24"/>
                <w:szCs w:val="24"/>
              </w:rPr>
              <w:t>Q1</w:t>
            </w:r>
          </w:p>
          <w:p w14:paraId="7DC86A86" w14:textId="77777777" w:rsidR="00543756" w:rsidRPr="00E92FFE" w:rsidRDefault="00543756" w:rsidP="0054375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CAB849A" w14:textId="77777777" w:rsidR="00543756" w:rsidRPr="00E92FFE" w:rsidRDefault="00543756" w:rsidP="0054375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2B0ACD68" w14:textId="77777777" w:rsidR="00543756" w:rsidRPr="00E92FFE" w:rsidRDefault="00543756" w:rsidP="00543756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</w:p>
          <w:p w14:paraId="0C90FE2A" w14:textId="1ADA4C76" w:rsidR="00543756" w:rsidRPr="00E92FFE" w:rsidRDefault="00543756" w:rsidP="00543756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6D0DE" w14:textId="77777777" w:rsidR="00543756" w:rsidRPr="00E92FFE" w:rsidRDefault="00543756" w:rsidP="0054375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2FFE">
              <w:rPr>
                <w:sz w:val="24"/>
                <w:szCs w:val="24"/>
                <w:lang w:eastAsia="ru-RU"/>
              </w:rPr>
              <w:t>H-Index</w:t>
            </w:r>
          </w:p>
          <w:p w14:paraId="6137B66E" w14:textId="77777777" w:rsidR="00543756" w:rsidRPr="00E92FFE" w:rsidRDefault="00543756" w:rsidP="0054375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2FFE">
              <w:rPr>
                <w:sz w:val="24"/>
                <w:szCs w:val="24"/>
                <w:lang w:eastAsia="ru-RU"/>
              </w:rPr>
              <w:t>180</w:t>
            </w:r>
          </w:p>
          <w:p w14:paraId="315E7560" w14:textId="77777777" w:rsidR="00543756" w:rsidRPr="00E92FFE" w:rsidRDefault="00543756" w:rsidP="0054375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2FFE">
              <w:rPr>
                <w:sz w:val="24"/>
                <w:szCs w:val="24"/>
                <w:lang w:eastAsia="ru-RU"/>
              </w:rPr>
              <w:t>SJR 1.42</w:t>
            </w:r>
          </w:p>
          <w:p w14:paraId="0FC9AE6F" w14:textId="77777777" w:rsidR="00543756" w:rsidRPr="00E92FFE" w:rsidRDefault="00543756" w:rsidP="0054375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17352BF" w14:textId="77777777" w:rsidR="00543756" w:rsidRPr="00E92FFE" w:rsidRDefault="00543756" w:rsidP="0054375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58189" w14:textId="77777777" w:rsidR="00543756" w:rsidRPr="00E92FFE" w:rsidRDefault="00543756" w:rsidP="00543756">
            <w:pPr>
              <w:spacing w:after="0" w:line="240" w:lineRule="auto"/>
              <w:ind w:left="20"/>
              <w:jc w:val="center"/>
              <w:rPr>
                <w:bCs/>
                <w:sz w:val="24"/>
                <w:szCs w:val="24"/>
              </w:rPr>
            </w:pPr>
            <w:r w:rsidRPr="00E92FFE">
              <w:rPr>
                <w:bCs/>
                <w:sz w:val="24"/>
                <w:szCs w:val="24"/>
              </w:rPr>
              <w:t>Cite Score 1</w:t>
            </w:r>
            <w:r w:rsidRPr="00E92FFE">
              <w:rPr>
                <w:bCs/>
                <w:sz w:val="24"/>
                <w:szCs w:val="24"/>
                <w:lang w:val="ru-RU"/>
              </w:rPr>
              <w:t>2</w:t>
            </w:r>
            <w:r w:rsidRPr="00E92FFE">
              <w:rPr>
                <w:bCs/>
                <w:sz w:val="24"/>
                <w:szCs w:val="24"/>
              </w:rPr>
              <w:t>.</w:t>
            </w:r>
            <w:r w:rsidRPr="00E92FFE">
              <w:rPr>
                <w:bCs/>
                <w:sz w:val="24"/>
                <w:szCs w:val="24"/>
                <w:lang w:val="ru-RU"/>
              </w:rPr>
              <w:t>1</w:t>
            </w:r>
            <w:r w:rsidRPr="00E92FFE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E92FFE">
              <w:rPr>
                <w:bCs/>
                <w:sz w:val="24"/>
                <w:szCs w:val="24"/>
              </w:rPr>
              <w:t>процентиль</w:t>
            </w:r>
            <w:proofErr w:type="spellEnd"/>
            <w:r w:rsidRPr="00E92FFE">
              <w:rPr>
                <w:bCs/>
                <w:sz w:val="24"/>
                <w:szCs w:val="24"/>
              </w:rPr>
              <w:t xml:space="preserve"> 96%</w:t>
            </w:r>
          </w:p>
          <w:p w14:paraId="6AB73ADC" w14:textId="77777777" w:rsidR="00543756" w:rsidRPr="00E92FFE" w:rsidRDefault="00543756" w:rsidP="00543756">
            <w:pPr>
              <w:spacing w:after="0" w:line="240" w:lineRule="auto"/>
              <w:ind w:left="20"/>
              <w:jc w:val="center"/>
              <w:rPr>
                <w:bCs/>
                <w:sz w:val="24"/>
                <w:szCs w:val="24"/>
              </w:rPr>
            </w:pPr>
          </w:p>
          <w:p w14:paraId="303A39C9" w14:textId="2E25BE98" w:rsidR="00543756" w:rsidRPr="00E92FFE" w:rsidRDefault="00543756" w:rsidP="0054375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9FED0" w14:textId="668B929E" w:rsidR="00543756" w:rsidRPr="003E1194" w:rsidRDefault="00543756" w:rsidP="003E1194">
            <w:pPr>
              <w:spacing w:after="0" w:line="240" w:lineRule="auto"/>
              <w:ind w:left="2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3E1194">
              <w:rPr>
                <w:bCs/>
                <w:sz w:val="24"/>
                <w:szCs w:val="24"/>
              </w:rPr>
              <w:t>Djangalina</w:t>
            </w:r>
            <w:proofErr w:type="spellEnd"/>
            <w:r w:rsidRPr="003E1194">
              <w:rPr>
                <w:bCs/>
                <w:sz w:val="24"/>
                <w:szCs w:val="24"/>
              </w:rPr>
              <w:t xml:space="preserve"> E.D., </w:t>
            </w:r>
            <w:proofErr w:type="spellStart"/>
            <w:r w:rsidRPr="003E1194">
              <w:rPr>
                <w:bCs/>
                <w:sz w:val="24"/>
                <w:szCs w:val="24"/>
              </w:rPr>
              <w:t>Altynova</w:t>
            </w:r>
            <w:proofErr w:type="spellEnd"/>
            <w:r w:rsidRPr="003E1194">
              <w:rPr>
                <w:bCs/>
                <w:sz w:val="24"/>
                <w:szCs w:val="24"/>
              </w:rPr>
              <w:t xml:space="preserve"> N., </w:t>
            </w:r>
            <w:proofErr w:type="spellStart"/>
            <w:r w:rsidRPr="003E1194">
              <w:rPr>
                <w:bCs/>
                <w:sz w:val="24"/>
                <w:szCs w:val="24"/>
              </w:rPr>
              <w:t>Bakhtiyarova</w:t>
            </w:r>
            <w:proofErr w:type="spellEnd"/>
            <w:r w:rsidRPr="003E1194">
              <w:rPr>
                <w:bCs/>
                <w:sz w:val="24"/>
                <w:szCs w:val="24"/>
              </w:rPr>
              <w:t xml:space="preserve"> Sh., </w:t>
            </w:r>
            <w:proofErr w:type="spellStart"/>
            <w:r w:rsidRPr="003E1194">
              <w:rPr>
                <w:bCs/>
                <w:sz w:val="24"/>
                <w:szCs w:val="24"/>
              </w:rPr>
              <w:t>Kapysheva</w:t>
            </w:r>
            <w:proofErr w:type="spellEnd"/>
            <w:r w:rsidRPr="003E1194">
              <w:rPr>
                <w:bCs/>
                <w:sz w:val="24"/>
                <w:szCs w:val="24"/>
              </w:rPr>
              <w:t xml:space="preserve"> U., </w:t>
            </w:r>
            <w:proofErr w:type="spellStart"/>
            <w:r w:rsidRPr="003E1194">
              <w:rPr>
                <w:bCs/>
                <w:sz w:val="24"/>
                <w:szCs w:val="24"/>
              </w:rPr>
              <w:t>Zhaksymov</w:t>
            </w:r>
            <w:proofErr w:type="spellEnd"/>
            <w:r w:rsidRPr="003E1194">
              <w:rPr>
                <w:bCs/>
                <w:sz w:val="24"/>
                <w:szCs w:val="24"/>
              </w:rPr>
              <w:t xml:space="preserve"> B., </w:t>
            </w:r>
            <w:proofErr w:type="spellStart"/>
            <w:r w:rsidRPr="003E1194">
              <w:rPr>
                <w:bCs/>
                <w:sz w:val="24"/>
                <w:szCs w:val="24"/>
                <w:u w:val="single"/>
              </w:rPr>
              <w:t>Shadenova</w:t>
            </w:r>
            <w:proofErr w:type="spellEnd"/>
            <w:r w:rsidRPr="003E1194">
              <w:rPr>
                <w:bCs/>
                <w:sz w:val="24"/>
                <w:szCs w:val="24"/>
                <w:u w:val="single"/>
              </w:rPr>
              <w:t xml:space="preserve"> E.</w:t>
            </w:r>
            <w:r w:rsidRPr="003E1194">
              <w:rPr>
                <w:bCs/>
                <w:sz w:val="24"/>
                <w:szCs w:val="24"/>
              </w:rPr>
              <w:t>, et al.</w:t>
            </w:r>
          </w:p>
          <w:p w14:paraId="44C7AA0A" w14:textId="79A363C6" w:rsidR="00543756" w:rsidRPr="003E1194" w:rsidRDefault="00543756" w:rsidP="003E1194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30931" w14:textId="253C169A" w:rsidR="00543756" w:rsidRPr="00E92FFE" w:rsidRDefault="00543756" w:rsidP="0054375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E92FFE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1E015E" w:rsidRPr="00E92FFE" w14:paraId="6DD074EE" w14:textId="77777777" w:rsidTr="00E92FFE">
        <w:trPr>
          <w:trHeight w:val="30"/>
        </w:trPr>
        <w:tc>
          <w:tcPr>
            <w:tcW w:w="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F32EBC" w14:textId="7113EEA3" w:rsidR="001E015E" w:rsidRPr="00E92FFE" w:rsidRDefault="00E92FFE" w:rsidP="002F4DB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2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4D46A" w14:textId="5A0D8D2E" w:rsidR="001E015E" w:rsidRPr="00E92FFE" w:rsidRDefault="002F4DB5" w:rsidP="002F4DB5">
            <w:pPr>
              <w:spacing w:after="0" w:line="240" w:lineRule="auto"/>
              <w:rPr>
                <w:b/>
                <w:sz w:val="24"/>
                <w:szCs w:val="24"/>
                <w:lang w:val="en"/>
              </w:rPr>
            </w:pPr>
            <w:bookmarkStart w:id="1" w:name="_Hlk156820778"/>
            <w:r w:rsidRPr="00E92FFE">
              <w:rPr>
                <w:sz w:val="24"/>
                <w:szCs w:val="24"/>
                <w:lang w:val="en"/>
              </w:rPr>
              <w:t>Phytoremediation of soil contaminated by organochlorine pesticides and toxic trace elements: prospects and limitations of paulownia tomentosa</w:t>
            </w:r>
            <w:bookmarkEnd w:id="1"/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5B27D" w14:textId="3721DDA2" w:rsidR="001E015E" w:rsidRPr="00E92FFE" w:rsidRDefault="001E015E" w:rsidP="002F4DB5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92FFE">
              <w:rPr>
                <w:sz w:val="24"/>
                <w:szCs w:val="24"/>
                <w:lang w:val="kk-KZ"/>
              </w:rPr>
              <w:t>статья</w:t>
            </w:r>
          </w:p>
        </w:tc>
        <w:bookmarkStart w:id="2" w:name="_Hlk156820790"/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B5BFC" w14:textId="227AF0FA" w:rsidR="002F4DB5" w:rsidRPr="00E92FFE" w:rsidRDefault="003852CD" w:rsidP="002F4DB5">
            <w:pPr>
              <w:spacing w:after="0" w:line="240" w:lineRule="auto"/>
              <w:jc w:val="center"/>
              <w:rPr>
                <w:rStyle w:val="value"/>
                <w:bCs/>
                <w:sz w:val="24"/>
                <w:szCs w:val="24"/>
              </w:rPr>
            </w:pPr>
            <w:r w:rsidRPr="003852CD">
              <w:rPr>
                <w:sz w:val="24"/>
                <w:szCs w:val="24"/>
              </w:rPr>
              <w:fldChar w:fldCharType="begin"/>
            </w:r>
            <w:r w:rsidRPr="003852CD">
              <w:rPr>
                <w:sz w:val="24"/>
                <w:szCs w:val="24"/>
              </w:rPr>
              <w:instrText>HYPERLINK "https://www.scopus.com/sourceid/21100830708?origin=resultslist"</w:instrText>
            </w:r>
            <w:r w:rsidRPr="003852CD">
              <w:rPr>
                <w:sz w:val="24"/>
                <w:szCs w:val="24"/>
              </w:rPr>
            </w:r>
            <w:r w:rsidRPr="003852CD">
              <w:rPr>
                <w:sz w:val="24"/>
                <w:szCs w:val="24"/>
              </w:rPr>
              <w:fldChar w:fldCharType="separate"/>
            </w:r>
            <w:r w:rsidRPr="003852CD">
              <w:rPr>
                <w:rStyle w:val="a4"/>
                <w:color w:val="auto"/>
                <w:sz w:val="24"/>
                <w:szCs w:val="24"/>
                <w:u w:val="none"/>
              </w:rPr>
              <w:t>Toxics</w:t>
            </w:r>
            <w:r w:rsidRPr="003852CD">
              <w:rPr>
                <w:sz w:val="24"/>
                <w:szCs w:val="24"/>
              </w:rPr>
              <w:fldChar w:fldCharType="end"/>
            </w:r>
            <w:r w:rsidRPr="003852CD">
              <w:rPr>
                <w:sz w:val="24"/>
                <w:szCs w:val="24"/>
              </w:rPr>
              <w:t xml:space="preserve">, 2022, 10(8), 465 </w:t>
            </w:r>
          </w:p>
          <w:p w14:paraId="3E7D1FEE" w14:textId="129224A3" w:rsidR="00EA402D" w:rsidRPr="003852CD" w:rsidRDefault="002F4DB5" w:rsidP="00E92FFE">
            <w:pPr>
              <w:spacing w:after="0" w:line="240" w:lineRule="auto"/>
              <w:jc w:val="center"/>
              <w:rPr>
                <w:bCs/>
                <w:color w:val="0000FF"/>
                <w:sz w:val="24"/>
                <w:szCs w:val="24"/>
                <w:u w:val="single"/>
              </w:rPr>
            </w:pPr>
            <w:hyperlink r:id="rId9" w:history="1">
              <w:r w:rsidRPr="00E92FFE">
                <w:rPr>
                  <w:rStyle w:val="a4"/>
                  <w:bCs/>
                  <w:sz w:val="24"/>
                  <w:szCs w:val="24"/>
                </w:rPr>
                <w:t>https://www.mdpi.com/2305-6304/10/8/465</w:t>
              </w:r>
            </w:hyperlink>
            <w:bookmarkEnd w:id="2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AD544" w14:textId="366A6E85" w:rsidR="001E015E" w:rsidRPr="00CA2962" w:rsidRDefault="001E015E" w:rsidP="002F4D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E92FFE">
              <w:rPr>
                <w:rFonts w:eastAsia="Calibri"/>
                <w:sz w:val="24"/>
                <w:szCs w:val="24"/>
              </w:rPr>
              <w:t xml:space="preserve">IF </w:t>
            </w:r>
            <w:r w:rsidR="00543756" w:rsidRPr="00E92FFE">
              <w:rPr>
                <w:rFonts w:eastAsia="Calibri"/>
                <w:sz w:val="24"/>
                <w:szCs w:val="24"/>
              </w:rPr>
              <w:t>3.9</w:t>
            </w:r>
          </w:p>
          <w:p w14:paraId="6B91BF66" w14:textId="020B1266" w:rsidR="001E015E" w:rsidRPr="003852CD" w:rsidRDefault="001E015E" w:rsidP="002F4D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E92FFE">
              <w:rPr>
                <w:rFonts w:eastAsia="Calibri"/>
                <w:sz w:val="24"/>
                <w:szCs w:val="24"/>
              </w:rPr>
              <w:t>Q</w:t>
            </w:r>
            <w:r w:rsidR="003852CD">
              <w:rPr>
                <w:rFonts w:eastAsia="Calibri"/>
                <w:sz w:val="24"/>
                <w:szCs w:val="24"/>
                <w:lang w:val="ru-RU"/>
              </w:rPr>
              <w:t>2</w:t>
            </w:r>
          </w:p>
          <w:p w14:paraId="34FED03F" w14:textId="77777777" w:rsidR="001E015E" w:rsidRPr="00E92FFE" w:rsidRDefault="001E015E" w:rsidP="002F4D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14:paraId="2A1EA2EE" w14:textId="77777777" w:rsidR="001E015E" w:rsidRPr="00E92FFE" w:rsidRDefault="001E015E" w:rsidP="002F4D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14:paraId="38FB0F8E" w14:textId="77777777" w:rsidR="001E015E" w:rsidRPr="00E92FFE" w:rsidRDefault="001E015E" w:rsidP="002F4D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  <w:p w14:paraId="613EC1FA" w14:textId="745D43B3" w:rsidR="001E015E" w:rsidRPr="00E92FFE" w:rsidRDefault="001E015E" w:rsidP="002F4DB5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9E901" w14:textId="77777777" w:rsidR="001E015E" w:rsidRPr="00E92FFE" w:rsidRDefault="001E015E" w:rsidP="002F4DB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2FFE">
              <w:rPr>
                <w:sz w:val="24"/>
                <w:szCs w:val="24"/>
                <w:lang w:eastAsia="ru-RU"/>
              </w:rPr>
              <w:t>H-Index</w:t>
            </w:r>
          </w:p>
          <w:p w14:paraId="698CA533" w14:textId="62B98153" w:rsidR="001E015E" w:rsidRPr="003852CD" w:rsidRDefault="003852CD" w:rsidP="002F4DB5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63</w:t>
            </w:r>
          </w:p>
          <w:p w14:paraId="53AA8D90" w14:textId="5BAC143C" w:rsidR="001E015E" w:rsidRPr="003852CD" w:rsidRDefault="001E015E" w:rsidP="002F4DB5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E92FFE">
              <w:rPr>
                <w:sz w:val="24"/>
                <w:szCs w:val="24"/>
                <w:lang w:eastAsia="ru-RU"/>
              </w:rPr>
              <w:t xml:space="preserve">SJR </w:t>
            </w:r>
            <w:r w:rsidR="003852CD">
              <w:rPr>
                <w:sz w:val="24"/>
                <w:szCs w:val="24"/>
                <w:lang w:val="ru-RU" w:eastAsia="ru-RU"/>
              </w:rPr>
              <w:t>1.01</w:t>
            </w:r>
          </w:p>
          <w:p w14:paraId="5052E2FE" w14:textId="16DB0876" w:rsidR="001E015E" w:rsidRPr="00E92FFE" w:rsidRDefault="001E015E" w:rsidP="002F4DB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BE056B4" w14:textId="77777777" w:rsidR="001E015E" w:rsidRPr="00E92FFE" w:rsidRDefault="001E015E" w:rsidP="002F4DB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3FA48FD4" w14:textId="08E5DF7C" w:rsidR="001E015E" w:rsidRPr="00E92FFE" w:rsidRDefault="001E015E" w:rsidP="002F4DB5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92F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B43F4" w14:textId="22EF2195" w:rsidR="001E015E" w:rsidRPr="003852CD" w:rsidRDefault="001E015E" w:rsidP="002F4D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E92FFE">
              <w:rPr>
                <w:bCs/>
                <w:sz w:val="24"/>
                <w:szCs w:val="24"/>
              </w:rPr>
              <w:t xml:space="preserve">Cite Score </w:t>
            </w:r>
            <w:r w:rsidR="003852CD">
              <w:rPr>
                <w:bCs/>
                <w:sz w:val="24"/>
                <w:szCs w:val="24"/>
                <w:lang w:val="ru-RU"/>
              </w:rPr>
              <w:t>4</w:t>
            </w:r>
            <w:r w:rsidRPr="00E92FFE">
              <w:rPr>
                <w:rFonts w:eastAsia="Calibri"/>
                <w:sz w:val="24"/>
                <w:szCs w:val="24"/>
                <w:lang w:val="ru-RU"/>
              </w:rPr>
              <w:t>.</w:t>
            </w:r>
            <w:r w:rsidR="003852CD">
              <w:rPr>
                <w:rFonts w:eastAsia="Calibri"/>
                <w:sz w:val="24"/>
                <w:szCs w:val="24"/>
                <w:lang w:val="ru-RU"/>
              </w:rPr>
              <w:t>5</w:t>
            </w:r>
          </w:p>
          <w:p w14:paraId="62DC2400" w14:textId="0C216E09" w:rsidR="001E015E" w:rsidRPr="00E92FFE" w:rsidRDefault="001E015E" w:rsidP="002F4D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 w:rsidRPr="00E92FFE">
              <w:rPr>
                <w:rFonts w:eastAsia="Calibri"/>
                <w:sz w:val="24"/>
                <w:szCs w:val="24"/>
                <w:lang w:val="ru-RU"/>
              </w:rPr>
              <w:t xml:space="preserve">процентиль    </w:t>
            </w:r>
            <w:r w:rsidR="00E92FFE">
              <w:rPr>
                <w:rFonts w:eastAsia="Calibri"/>
                <w:sz w:val="24"/>
                <w:szCs w:val="24"/>
                <w:lang w:val="ru-RU"/>
              </w:rPr>
              <w:t>37</w:t>
            </w:r>
            <w:r w:rsidRPr="00E92FFE"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E92FFE">
              <w:rPr>
                <w:rFonts w:eastAsia="Calibri"/>
                <w:sz w:val="24"/>
                <w:szCs w:val="24"/>
              </w:rPr>
              <w:t>%</w:t>
            </w:r>
          </w:p>
          <w:p w14:paraId="5B4BA251" w14:textId="77777777" w:rsidR="001E015E" w:rsidRPr="00E92FFE" w:rsidRDefault="001E015E" w:rsidP="002F4D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0BDA7BB2" w14:textId="77777777" w:rsidR="001E015E" w:rsidRPr="00E92FFE" w:rsidRDefault="001E015E" w:rsidP="002F4DB5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</w:p>
          <w:p w14:paraId="272E8318" w14:textId="7F9ED83C" w:rsidR="001E015E" w:rsidRPr="00E92FFE" w:rsidRDefault="001E015E" w:rsidP="002F4DB5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  <w:bookmarkStart w:id="3" w:name="_Hlk156820746"/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8C0AC" w14:textId="77777777" w:rsidR="002F4DB5" w:rsidRPr="003E1194" w:rsidRDefault="002F4DB5" w:rsidP="003E1194">
            <w:pPr>
              <w:spacing w:after="0" w:line="240" w:lineRule="auto"/>
              <w:jc w:val="center"/>
              <w:rPr>
                <w:rStyle w:val="value"/>
                <w:sz w:val="24"/>
                <w:szCs w:val="24"/>
                <w:shd w:val="clear" w:color="auto" w:fill="FFFFFF"/>
              </w:rPr>
            </w:pPr>
            <w:r w:rsidRPr="003E1194">
              <w:rPr>
                <w:rFonts w:eastAsia="Calibri"/>
              </w:rPr>
              <w:fldChar w:fldCharType="begin"/>
            </w:r>
            <w:r w:rsidRPr="003E1194">
              <w:rPr>
                <w:sz w:val="24"/>
                <w:szCs w:val="24"/>
              </w:rPr>
              <w:instrText xml:space="preserve"> HYPERLINK "https://www.webofscience.com/wos/author/record/33104809" </w:instrText>
            </w:r>
            <w:r w:rsidRPr="003E1194">
              <w:rPr>
                <w:rFonts w:eastAsia="Calibri"/>
              </w:rPr>
            </w:r>
            <w:r w:rsidRPr="003E1194">
              <w:rPr>
                <w:rFonts w:eastAsia="Calibri"/>
              </w:rPr>
              <w:fldChar w:fldCharType="separate"/>
            </w:r>
            <w:proofErr w:type="spellStart"/>
            <w:r w:rsidRPr="003E1194">
              <w:rPr>
                <w:rStyle w:val="ng-star-inserted"/>
                <w:rFonts w:eastAsia="Calibri"/>
                <w:sz w:val="24"/>
                <w:szCs w:val="24"/>
                <w:shd w:val="clear" w:color="auto" w:fill="FFFFFF"/>
                <w:lang w:val="en"/>
              </w:rPr>
              <w:t>Mamirova</w:t>
            </w:r>
            <w:proofErr w:type="spellEnd"/>
            <w:r w:rsidRPr="003E1194">
              <w:rPr>
                <w:rStyle w:val="ng-star-inserted"/>
                <w:rFonts w:eastAsia="Calibri"/>
                <w:sz w:val="24"/>
                <w:szCs w:val="24"/>
                <w:shd w:val="clear" w:color="auto" w:fill="FFFFFF"/>
              </w:rPr>
              <w:t xml:space="preserve">, </w:t>
            </w:r>
            <w:r w:rsidRPr="003E1194">
              <w:rPr>
                <w:rStyle w:val="ng-star-inserted"/>
                <w:rFonts w:eastAsia="Calibri"/>
                <w:sz w:val="24"/>
                <w:szCs w:val="24"/>
                <w:shd w:val="clear" w:color="auto" w:fill="FFFFFF"/>
                <w:lang w:val="en"/>
              </w:rPr>
              <w:t>A</w:t>
            </w:r>
            <w:r w:rsidRPr="003E1194">
              <w:rPr>
                <w:rStyle w:val="ng-star-inserted"/>
                <w:rFonts w:eastAsia="Calibri"/>
                <w:sz w:val="24"/>
                <w:szCs w:val="24"/>
                <w:shd w:val="clear" w:color="auto" w:fill="FFFFFF"/>
                <w:lang w:val="en"/>
              </w:rPr>
              <w:fldChar w:fldCharType="end"/>
            </w:r>
            <w:r w:rsidRPr="003E1194">
              <w:rPr>
                <w:rStyle w:val="value"/>
                <w:sz w:val="24"/>
                <w:szCs w:val="24"/>
                <w:shd w:val="clear" w:color="auto" w:fill="FFFFFF"/>
              </w:rPr>
              <w:t>,</w:t>
            </w:r>
          </w:p>
          <w:p w14:paraId="7C447094" w14:textId="77777777" w:rsidR="002F4DB5" w:rsidRPr="003E1194" w:rsidRDefault="002F4DB5" w:rsidP="003E1194">
            <w:pPr>
              <w:spacing w:after="0" w:line="240" w:lineRule="auto"/>
              <w:jc w:val="center"/>
              <w:rPr>
                <w:rStyle w:val="ng-star-inserted"/>
                <w:rFonts w:eastAsia="Calibri"/>
                <w:sz w:val="24"/>
                <w:szCs w:val="24"/>
                <w:shd w:val="clear" w:color="auto" w:fill="FFFFFF"/>
              </w:rPr>
            </w:pPr>
            <w:hyperlink r:id="rId10" w:history="1">
              <w:proofErr w:type="spellStart"/>
              <w:r w:rsidRPr="003E1194">
                <w:rPr>
                  <w:rStyle w:val="ng-star-inserted"/>
                  <w:rFonts w:eastAsia="Calibri"/>
                  <w:sz w:val="24"/>
                  <w:szCs w:val="24"/>
                  <w:shd w:val="clear" w:color="auto" w:fill="FFFFFF"/>
                  <w:lang w:val="en"/>
                </w:rPr>
                <w:t>Baubekova</w:t>
              </w:r>
              <w:proofErr w:type="spellEnd"/>
              <w:r w:rsidRPr="003E1194">
                <w:rPr>
                  <w:rStyle w:val="ng-star-inserted"/>
                  <w:rFonts w:eastAsia="Calibri"/>
                  <w:sz w:val="24"/>
                  <w:szCs w:val="24"/>
                  <w:shd w:val="clear" w:color="auto" w:fill="FFFFFF"/>
                  <w:lang w:val="en"/>
                </w:rPr>
                <w:t xml:space="preserve"> A</w:t>
              </w:r>
            </w:hyperlink>
            <w:r w:rsidRPr="003E1194">
              <w:rPr>
                <w:rStyle w:val="ng-star-inserted"/>
                <w:rFonts w:eastAsia="Calibri"/>
                <w:sz w:val="24"/>
                <w:szCs w:val="24"/>
                <w:shd w:val="clear" w:color="auto" w:fill="FFFFFF"/>
              </w:rPr>
              <w:t>;</w:t>
            </w:r>
          </w:p>
          <w:p w14:paraId="689FE5C2" w14:textId="77777777" w:rsidR="002F4DB5" w:rsidRPr="003E1194" w:rsidRDefault="002F4DB5" w:rsidP="003E1194">
            <w:pPr>
              <w:spacing w:after="0" w:line="240" w:lineRule="auto"/>
              <w:jc w:val="center"/>
              <w:rPr>
                <w:rStyle w:val="ng-star-inserted"/>
                <w:rFonts w:eastAsia="Calibri"/>
                <w:sz w:val="24"/>
                <w:szCs w:val="24"/>
                <w:shd w:val="clear" w:color="auto" w:fill="FFFFFF"/>
              </w:rPr>
            </w:pPr>
            <w:hyperlink r:id="rId11" w:history="1">
              <w:proofErr w:type="spellStart"/>
              <w:r w:rsidRPr="003E1194">
                <w:rPr>
                  <w:rStyle w:val="ng-star-inserted"/>
                  <w:rFonts w:eastAsia="Calibri"/>
                  <w:sz w:val="24"/>
                  <w:szCs w:val="24"/>
                  <w:shd w:val="clear" w:color="auto" w:fill="FFFFFF"/>
                  <w:lang w:val="en"/>
                </w:rPr>
                <w:t>Pidlisnyuk</w:t>
              </w:r>
              <w:proofErr w:type="spellEnd"/>
              <w:r w:rsidRPr="003E1194">
                <w:rPr>
                  <w:rStyle w:val="ng-star-inserted"/>
                  <w:rFonts w:eastAsia="Calibri"/>
                  <w:sz w:val="24"/>
                  <w:szCs w:val="24"/>
                  <w:shd w:val="clear" w:color="auto" w:fill="FFFFFF"/>
                </w:rPr>
                <w:t xml:space="preserve">, </w:t>
              </w:r>
            </w:hyperlink>
            <w:r w:rsidRPr="003E1194">
              <w:rPr>
                <w:rStyle w:val="font-size-14"/>
                <w:sz w:val="24"/>
                <w:szCs w:val="24"/>
                <w:shd w:val="clear" w:color="auto" w:fill="FFFFFF"/>
                <w:lang w:val="en"/>
              </w:rPr>
              <w:t>V</w:t>
            </w:r>
            <w:r w:rsidRPr="003E1194">
              <w:rPr>
                <w:rStyle w:val="ng-star-inserted"/>
                <w:rFonts w:eastAsia="Calibri"/>
                <w:sz w:val="24"/>
                <w:szCs w:val="24"/>
                <w:shd w:val="clear" w:color="auto" w:fill="FFFFFF"/>
              </w:rPr>
              <w:t>;</w:t>
            </w:r>
          </w:p>
          <w:p w14:paraId="4245826C" w14:textId="2CF238D5" w:rsidR="005A290F" w:rsidRPr="003E1194" w:rsidRDefault="005A290F" w:rsidP="003E1194">
            <w:pPr>
              <w:spacing w:after="0" w:line="240" w:lineRule="auto"/>
              <w:jc w:val="center"/>
              <w:rPr>
                <w:rStyle w:val="ng-star-inserted"/>
                <w:rFonts w:eastAsia="Calibri"/>
                <w:sz w:val="24"/>
                <w:szCs w:val="24"/>
                <w:shd w:val="clear" w:color="auto" w:fill="FFFFFF"/>
              </w:rPr>
            </w:pPr>
            <w:proofErr w:type="spellStart"/>
            <w:r w:rsidRPr="003E1194">
              <w:rPr>
                <w:rStyle w:val="ng-star-inserted"/>
                <w:rFonts w:eastAsia="Calibri"/>
                <w:sz w:val="24"/>
                <w:szCs w:val="24"/>
                <w:u w:val="single"/>
                <w:shd w:val="clear" w:color="auto" w:fill="FFFFFF"/>
              </w:rPr>
              <w:t>Shadenova</w:t>
            </w:r>
            <w:proofErr w:type="spellEnd"/>
            <w:r w:rsidRPr="003E1194">
              <w:rPr>
                <w:rStyle w:val="ng-star-inserted"/>
                <w:rFonts w:eastAsia="Calibri"/>
                <w:sz w:val="24"/>
                <w:szCs w:val="24"/>
                <w:u w:val="single"/>
                <w:shd w:val="clear" w:color="auto" w:fill="FFFFFF"/>
              </w:rPr>
              <w:t xml:space="preserve"> E</w:t>
            </w:r>
            <w:r w:rsidRPr="003E1194">
              <w:rPr>
                <w:rStyle w:val="ng-star-inserted"/>
                <w:rFonts w:eastAsia="Calibri"/>
                <w:sz w:val="24"/>
                <w:szCs w:val="24"/>
                <w:shd w:val="clear" w:color="auto" w:fill="FFFFFF"/>
              </w:rPr>
              <w:t>;</w:t>
            </w:r>
          </w:p>
          <w:p w14:paraId="593E3764" w14:textId="77777777" w:rsidR="002F4DB5" w:rsidRPr="003E1194" w:rsidRDefault="002F4DB5" w:rsidP="003E1194">
            <w:pPr>
              <w:spacing w:after="0" w:line="240" w:lineRule="auto"/>
              <w:jc w:val="center"/>
              <w:rPr>
                <w:rStyle w:val="value"/>
                <w:sz w:val="24"/>
                <w:szCs w:val="24"/>
                <w:shd w:val="clear" w:color="auto" w:fill="FFFFFF"/>
              </w:rPr>
            </w:pPr>
            <w:hyperlink r:id="rId12" w:history="1">
              <w:proofErr w:type="spellStart"/>
              <w:r w:rsidRPr="003E1194">
                <w:rPr>
                  <w:rStyle w:val="ng-star-inserted"/>
                  <w:rFonts w:eastAsia="Calibri"/>
                  <w:sz w:val="24"/>
                  <w:szCs w:val="24"/>
                  <w:shd w:val="clear" w:color="auto" w:fill="FFFFFF"/>
                  <w:lang w:val="en"/>
                </w:rPr>
                <w:t>Djansugurova</w:t>
              </w:r>
              <w:proofErr w:type="spellEnd"/>
              <w:r w:rsidRPr="003E1194">
                <w:rPr>
                  <w:rStyle w:val="ng-star-inserted"/>
                  <w:rFonts w:eastAsia="Calibri"/>
                  <w:sz w:val="24"/>
                  <w:szCs w:val="24"/>
                  <w:shd w:val="clear" w:color="auto" w:fill="FFFFFF"/>
                  <w:lang w:val="en"/>
                </w:rPr>
                <w:t xml:space="preserve"> L</w:t>
              </w:r>
            </w:hyperlink>
          </w:p>
          <w:p w14:paraId="3E6809B5" w14:textId="45944F91" w:rsidR="001E015E" w:rsidRPr="003E1194" w:rsidRDefault="002F4DB5" w:rsidP="003E1194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hyperlink r:id="rId13" w:history="1">
              <w:proofErr w:type="spellStart"/>
              <w:r w:rsidRPr="003E1194">
                <w:rPr>
                  <w:rStyle w:val="ng-star-inserted"/>
                  <w:rFonts w:eastAsia="Calibri"/>
                  <w:sz w:val="24"/>
                  <w:szCs w:val="24"/>
                  <w:shd w:val="clear" w:color="auto" w:fill="FFFFFF"/>
                  <w:lang w:val="en"/>
                </w:rPr>
                <w:t>Jurjanz</w:t>
              </w:r>
              <w:proofErr w:type="spellEnd"/>
              <w:r w:rsidRPr="003E1194">
                <w:rPr>
                  <w:rStyle w:val="ng-star-inserted"/>
                  <w:rFonts w:eastAsia="Calibri"/>
                  <w:sz w:val="24"/>
                  <w:szCs w:val="24"/>
                  <w:shd w:val="clear" w:color="auto" w:fill="FFFFFF"/>
                </w:rPr>
                <w:t xml:space="preserve">, </w:t>
              </w:r>
              <w:r w:rsidRPr="003E1194">
                <w:rPr>
                  <w:rStyle w:val="ng-star-inserted"/>
                  <w:rFonts w:eastAsia="Calibri"/>
                  <w:sz w:val="24"/>
                  <w:szCs w:val="24"/>
                  <w:shd w:val="clear" w:color="auto" w:fill="FFFFFF"/>
                  <w:lang w:val="en"/>
                </w:rPr>
                <w:t>S</w:t>
              </w:r>
            </w:hyperlink>
            <w:r w:rsidRPr="003E1194">
              <w:rPr>
                <w:sz w:val="24"/>
                <w:szCs w:val="24"/>
              </w:rPr>
              <w:t>.</w:t>
            </w:r>
            <w:bookmarkEnd w:id="3"/>
          </w:p>
        </w:tc>
        <w:tc>
          <w:tcPr>
            <w:tcW w:w="1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9445D" w14:textId="57FBC865" w:rsidR="001E015E" w:rsidRPr="00E92FFE" w:rsidRDefault="001E015E" w:rsidP="002F4DB5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92FFE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7F11BF" w:rsidRPr="003E1194" w14:paraId="3CEAC8F5" w14:textId="77777777" w:rsidTr="00382DF7">
        <w:trPr>
          <w:trHeight w:val="30"/>
        </w:trPr>
        <w:tc>
          <w:tcPr>
            <w:tcW w:w="4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EF8E9" w14:textId="7D54670F" w:rsidR="007F11BF" w:rsidRPr="007F11BF" w:rsidRDefault="00382DF7" w:rsidP="00E92F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FD8C6" w14:textId="35F2D1A8" w:rsidR="007F11BF" w:rsidRPr="003852CD" w:rsidRDefault="007F11BF" w:rsidP="003852C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852CD">
              <w:rPr>
                <w:sz w:val="24"/>
                <w:szCs w:val="24"/>
              </w:rPr>
              <w:t>Influence of light-emitting diodes on the efficiency of valuable woody plants micropropagation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3C0915" w14:textId="6359F545" w:rsidR="007F11BF" w:rsidRPr="007F11BF" w:rsidRDefault="007F11BF" w:rsidP="00E92FF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92FFE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41E06B" w14:textId="5E8FC5C0" w:rsidR="007F11BF" w:rsidRPr="00E62639" w:rsidRDefault="007F11BF" w:rsidP="007F11BF">
            <w:pPr>
              <w:pStyle w:val="nova-legacy-e-listitem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  <w:r w:rsidRPr="00D73A99">
              <w:rPr>
                <w:lang w:val="en-US"/>
              </w:rPr>
              <w:t>International Journal of Biology and Chemistry</w:t>
            </w:r>
            <w:r w:rsidRPr="009C1CA0">
              <w:rPr>
                <w:sz w:val="22"/>
                <w:szCs w:val="22"/>
                <w:lang w:val="en-US"/>
              </w:rPr>
              <w:t xml:space="preserve">, </w:t>
            </w:r>
            <w:r w:rsidR="00E62639" w:rsidRPr="00E62639">
              <w:rPr>
                <w:sz w:val="22"/>
                <w:szCs w:val="22"/>
                <w:lang w:val="en-US"/>
              </w:rPr>
              <w:t xml:space="preserve">2023, 16(1), </w:t>
            </w:r>
            <w:r w:rsidR="00E62639">
              <w:rPr>
                <w:sz w:val="22"/>
                <w:szCs w:val="22"/>
              </w:rPr>
              <w:t>С</w:t>
            </w:r>
            <w:r w:rsidR="00E62639" w:rsidRPr="00E62639">
              <w:rPr>
                <w:sz w:val="22"/>
                <w:szCs w:val="22"/>
                <w:lang w:val="en-US"/>
              </w:rPr>
              <w:t xml:space="preserve">.49–57 </w:t>
            </w:r>
            <w:hyperlink r:id="rId14" w:history="1">
              <w:r w:rsidRPr="00E62639">
                <w:rPr>
                  <w:rStyle w:val="a4"/>
                  <w:sz w:val="22"/>
                  <w:szCs w:val="22"/>
                  <w:shd w:val="clear" w:color="auto" w:fill="FFFFFF"/>
                  <w:lang w:val="en-US"/>
                </w:rPr>
                <w:t>https://doi.org/10.26577/ijbch.2023.v16.i1.05</w:t>
              </w:r>
            </w:hyperlink>
            <w:r w:rsidRPr="00E62639">
              <w:rPr>
                <w:sz w:val="22"/>
                <w:szCs w:val="22"/>
                <w:shd w:val="clear" w:color="auto" w:fill="FFFFFF"/>
                <w:lang w:val="en-US"/>
              </w:rPr>
              <w:t>.</w:t>
            </w:r>
          </w:p>
          <w:p w14:paraId="5BA73BFC" w14:textId="77777777" w:rsidR="007F11BF" w:rsidRPr="00692D4F" w:rsidRDefault="007F11BF" w:rsidP="007F11BF">
            <w:pPr>
              <w:pStyle w:val="nova-legacy-e-listitem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  <w:hyperlink r:id="rId15" w:history="1">
              <w:r w:rsidRPr="00692D4F">
                <w:rPr>
                  <w:rStyle w:val="a4"/>
                  <w:sz w:val="22"/>
                  <w:szCs w:val="22"/>
                  <w:lang w:val="en-US"/>
                </w:rPr>
                <w:t>https://ijbch.kaznu.kz/index.php/kaznu/article/view/731</w:t>
              </w:r>
            </w:hyperlink>
          </w:p>
          <w:p w14:paraId="07354CB7" w14:textId="680900AA" w:rsidR="003E1194" w:rsidRPr="00692D4F" w:rsidRDefault="003E1194" w:rsidP="007F11BF">
            <w:pPr>
              <w:pStyle w:val="nova-legacy-e-listitem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CB30B" w14:textId="3A0A89C1" w:rsidR="007F11BF" w:rsidRPr="003E1194" w:rsidRDefault="003E1194" w:rsidP="00E92FFE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3E1194">
              <w:rPr>
                <w:sz w:val="24"/>
                <w:szCs w:val="24"/>
                <w:lang w:eastAsia="ru-RU"/>
              </w:rPr>
              <w:t>Q4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A5AEA" w14:textId="77777777" w:rsidR="003E1194" w:rsidRPr="00E92FFE" w:rsidRDefault="003E1194" w:rsidP="003E119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2FFE">
              <w:rPr>
                <w:sz w:val="24"/>
                <w:szCs w:val="24"/>
                <w:lang w:eastAsia="ru-RU"/>
              </w:rPr>
              <w:t>H-Index</w:t>
            </w:r>
          </w:p>
          <w:p w14:paraId="029DCD7E" w14:textId="77777777" w:rsidR="007F11BF" w:rsidRDefault="003E1194" w:rsidP="00E92FF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  <w:p w14:paraId="28CC7153" w14:textId="3ECC2DEC" w:rsidR="003E1194" w:rsidRDefault="003E1194" w:rsidP="00E92FF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2FFE">
              <w:rPr>
                <w:sz w:val="24"/>
                <w:szCs w:val="24"/>
                <w:lang w:eastAsia="ru-RU"/>
              </w:rPr>
              <w:t>SJ</w:t>
            </w:r>
            <w:r w:rsidRPr="003E1194">
              <w:rPr>
                <w:sz w:val="24"/>
                <w:szCs w:val="24"/>
                <w:lang w:eastAsia="ru-RU"/>
              </w:rPr>
              <w:t>R 0.177</w:t>
            </w:r>
            <w:r w:rsidRPr="003E1194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  <w:p w14:paraId="21FD6711" w14:textId="233E9D60" w:rsidR="003E1194" w:rsidRPr="003E1194" w:rsidRDefault="003E1194" w:rsidP="00E92FFE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7C840" w14:textId="61931F8C" w:rsidR="007F11BF" w:rsidRPr="007F11BF" w:rsidRDefault="003E1194" w:rsidP="00E92FFE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Процентиль- 38%</w:t>
            </w:r>
          </w:p>
        </w:tc>
        <w:tc>
          <w:tcPr>
            <w:tcW w:w="19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25BC89" w14:textId="54B1884B" w:rsidR="003E1194" w:rsidRPr="003E1194" w:rsidRDefault="003E1194" w:rsidP="003E1194">
            <w:pPr>
              <w:spacing w:after="0" w:line="240" w:lineRule="auto"/>
              <w:jc w:val="center"/>
              <w:rPr>
                <w:sz w:val="24"/>
                <w:szCs w:val="24"/>
                <w:lang w:val="ru-KZ" w:eastAsia="ru-RU"/>
              </w:rPr>
            </w:pPr>
            <w:proofErr w:type="spellStart"/>
            <w:r w:rsidRPr="003E1194">
              <w:rPr>
                <w:sz w:val="24"/>
                <w:szCs w:val="24"/>
                <w:lang w:val="ru-KZ" w:eastAsia="ru-RU"/>
              </w:rPr>
              <w:t>Djangalina</w:t>
            </w:r>
            <w:proofErr w:type="spellEnd"/>
            <w:r w:rsidRPr="003E1194">
              <w:rPr>
                <w:sz w:val="24"/>
                <w:szCs w:val="24"/>
                <w:lang w:val="ru-KZ" w:eastAsia="ru-RU"/>
              </w:rPr>
              <w:t xml:space="preserve"> E.D,</w:t>
            </w:r>
          </w:p>
          <w:p w14:paraId="78DCA874" w14:textId="2C271F3F" w:rsidR="003E1194" w:rsidRPr="003E1194" w:rsidRDefault="003E1194" w:rsidP="003E1194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3E1194">
              <w:rPr>
                <w:sz w:val="24"/>
                <w:szCs w:val="24"/>
                <w:lang w:val="ru-KZ" w:eastAsia="ru-RU"/>
              </w:rPr>
              <w:t>Kapytina</w:t>
            </w:r>
            <w:proofErr w:type="spellEnd"/>
            <w:r w:rsidRPr="003E1194">
              <w:rPr>
                <w:sz w:val="24"/>
                <w:szCs w:val="24"/>
                <w:lang w:val="ru-KZ" w:eastAsia="ru-RU"/>
              </w:rPr>
              <w:t xml:space="preserve"> A.I.,</w:t>
            </w:r>
          </w:p>
          <w:p w14:paraId="4437598F" w14:textId="0E2A45FD" w:rsidR="003E1194" w:rsidRPr="003E1194" w:rsidRDefault="003E1194" w:rsidP="003E1194">
            <w:pPr>
              <w:spacing w:after="0" w:line="240" w:lineRule="auto"/>
              <w:jc w:val="center"/>
              <w:rPr>
                <w:sz w:val="24"/>
                <w:szCs w:val="24"/>
                <w:lang w:val="ru-KZ" w:eastAsia="ru-RU"/>
              </w:rPr>
            </w:pPr>
            <w:proofErr w:type="spellStart"/>
            <w:r w:rsidRPr="003E1194">
              <w:rPr>
                <w:sz w:val="24"/>
                <w:szCs w:val="24"/>
                <w:lang w:val="ru-KZ" w:eastAsia="ru-RU"/>
              </w:rPr>
              <w:t>Kaigermazova</w:t>
            </w:r>
            <w:proofErr w:type="spellEnd"/>
            <w:r w:rsidRPr="003E1194">
              <w:rPr>
                <w:sz w:val="24"/>
                <w:szCs w:val="24"/>
                <w:lang w:val="ru-KZ" w:eastAsia="ru-RU"/>
              </w:rPr>
              <w:t xml:space="preserve">  M.,</w:t>
            </w:r>
          </w:p>
          <w:p w14:paraId="1A73A0B0" w14:textId="37C9BAA7" w:rsidR="003E1194" w:rsidRPr="003E1194" w:rsidRDefault="003E1194" w:rsidP="003E1194">
            <w:pPr>
              <w:spacing w:after="0" w:line="240" w:lineRule="auto"/>
              <w:jc w:val="center"/>
              <w:rPr>
                <w:sz w:val="24"/>
                <w:szCs w:val="24"/>
                <w:lang w:val="ru-KZ" w:eastAsia="ru-RU"/>
              </w:rPr>
            </w:pPr>
            <w:proofErr w:type="spellStart"/>
            <w:r w:rsidRPr="003E1194">
              <w:rPr>
                <w:sz w:val="24"/>
                <w:szCs w:val="24"/>
                <w:lang w:val="ru-KZ" w:eastAsia="ru-RU"/>
              </w:rPr>
              <w:t>Mamirova</w:t>
            </w:r>
            <w:proofErr w:type="spellEnd"/>
            <w:r w:rsidRPr="003E1194">
              <w:rPr>
                <w:sz w:val="24"/>
                <w:szCs w:val="24"/>
                <w:lang w:val="ru-KZ" w:eastAsia="ru-RU"/>
              </w:rPr>
              <w:t xml:space="preserve"> A.A.,</w:t>
            </w:r>
          </w:p>
          <w:p w14:paraId="60E83C54" w14:textId="47424ACC" w:rsidR="003E1194" w:rsidRPr="003E1194" w:rsidRDefault="003E1194" w:rsidP="003E1194">
            <w:pPr>
              <w:spacing w:after="0" w:line="240" w:lineRule="auto"/>
              <w:jc w:val="center"/>
              <w:rPr>
                <w:sz w:val="24"/>
                <w:szCs w:val="24"/>
                <w:u w:val="single"/>
                <w:lang w:val="ru-KZ" w:eastAsia="ru-RU"/>
              </w:rPr>
            </w:pPr>
            <w:proofErr w:type="spellStart"/>
            <w:r w:rsidRPr="003E1194">
              <w:rPr>
                <w:sz w:val="24"/>
                <w:szCs w:val="24"/>
                <w:u w:val="single"/>
                <w:lang w:val="ru-KZ" w:eastAsia="ru-RU"/>
              </w:rPr>
              <w:t>Shadenova</w:t>
            </w:r>
            <w:proofErr w:type="spellEnd"/>
            <w:r w:rsidRPr="003E1194">
              <w:rPr>
                <w:sz w:val="24"/>
                <w:szCs w:val="24"/>
                <w:u w:val="single"/>
                <w:lang w:val="ru-KZ" w:eastAsia="ru-RU"/>
              </w:rPr>
              <w:t xml:space="preserve"> E.A.</w:t>
            </w:r>
          </w:p>
          <w:p w14:paraId="557A0741" w14:textId="77777777" w:rsidR="007F11BF" w:rsidRPr="003E1194" w:rsidRDefault="007F11BF" w:rsidP="003E1194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537CF" w14:textId="7C8781DC" w:rsidR="007F11BF" w:rsidRPr="007F11BF" w:rsidRDefault="00E62639" w:rsidP="00E92FF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2FFE">
              <w:rPr>
                <w:sz w:val="24"/>
                <w:szCs w:val="24"/>
                <w:lang w:val="ru-RU"/>
              </w:rPr>
              <w:t>соавтор</w:t>
            </w:r>
          </w:p>
        </w:tc>
      </w:tr>
      <w:tr w:rsidR="00382DF7" w:rsidRPr="003E1194" w14:paraId="5A332EE3" w14:textId="77777777" w:rsidTr="00850151">
        <w:trPr>
          <w:trHeight w:val="30"/>
        </w:trPr>
        <w:tc>
          <w:tcPr>
            <w:tcW w:w="413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41C3D" w14:textId="42A1A2B1" w:rsidR="00382DF7" w:rsidRDefault="00382DF7" w:rsidP="00382DF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2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A0459" w14:textId="77777777" w:rsidR="00382DF7" w:rsidRPr="00E92FFE" w:rsidRDefault="00382DF7" w:rsidP="00382DF7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92FFE">
              <w:rPr>
                <w:sz w:val="24"/>
                <w:szCs w:val="24"/>
                <w:lang w:eastAsia="ru-RU"/>
              </w:rPr>
              <w:t>Influence of cold stress on</w:t>
            </w:r>
          </w:p>
          <w:p w14:paraId="2C65872D" w14:textId="77777777" w:rsidR="00382DF7" w:rsidRPr="00E92FFE" w:rsidRDefault="00382DF7" w:rsidP="00382DF7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en-US"/>
              </w:rPr>
            </w:pPr>
            <w:r w:rsidRPr="00E92FF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physiological and phytochemical characteristics and secondary metabolite accumulation in </w:t>
            </w:r>
            <w:proofErr w:type="spellStart"/>
            <w:r w:rsidRPr="00E92FF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>microclones</w:t>
            </w:r>
            <w:proofErr w:type="spellEnd"/>
            <w:r w:rsidRPr="00E92FFE">
              <w:rPr>
                <w:rFonts w:ascii="Times New Roman" w:hAnsi="Times New Roman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of </w:t>
            </w:r>
            <w:r w:rsidRPr="00E92FFE">
              <w:rPr>
                <w:rFonts w:ascii="Times New Roman" w:hAnsi="Times New Roman"/>
                <w:b w:val="0"/>
                <w:bCs w:val="0"/>
                <w:i/>
                <w:iCs/>
                <w:color w:val="auto"/>
                <w:sz w:val="24"/>
                <w:szCs w:val="24"/>
                <w:lang w:val="en-US"/>
              </w:rPr>
              <w:t xml:space="preserve">Juglans regia L. </w:t>
            </w:r>
          </w:p>
          <w:p w14:paraId="4DFF8FB4" w14:textId="77777777" w:rsidR="00382DF7" w:rsidRPr="00E92FFE" w:rsidRDefault="00382DF7" w:rsidP="00382DF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6038DBBC" w14:textId="77777777" w:rsidR="00382DF7" w:rsidRPr="00E92FFE" w:rsidRDefault="00382DF7" w:rsidP="00382DF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005291FE" w14:textId="77777777" w:rsidR="00382DF7" w:rsidRPr="00E92FFE" w:rsidRDefault="00382DF7" w:rsidP="00382DF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14:paraId="3D6C4D84" w14:textId="77777777" w:rsidR="00382DF7" w:rsidRPr="003852CD" w:rsidRDefault="00382DF7" w:rsidP="00382DF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E69671" w14:textId="7AB776D1" w:rsidR="00382DF7" w:rsidRPr="00E92FFE" w:rsidRDefault="00382DF7" w:rsidP="00382DF7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92FFE">
              <w:rPr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561CF2" w14:textId="77777777" w:rsidR="00382DF7" w:rsidRPr="00E92FFE" w:rsidRDefault="00382DF7" w:rsidP="00382DF7">
            <w:pPr>
              <w:pStyle w:val="nova-legacy-e-listitem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  <w:hyperlink r:id="rId16" w:history="1">
              <w:r w:rsidRPr="00E62639">
                <w:rPr>
                  <w:rStyle w:val="a4"/>
                  <w:color w:val="auto"/>
                  <w:u w:val="none"/>
                  <w:lang w:val="en-US"/>
                </w:rPr>
                <w:t>International Journal of Molecular Sciences</w:t>
              </w:r>
            </w:hyperlink>
            <w:r w:rsidRPr="00E62639">
              <w:rPr>
                <w:lang w:val="en-US"/>
              </w:rPr>
              <w:t>,</w:t>
            </w:r>
            <w:r w:rsidRPr="00E62639">
              <w:rPr>
                <w:rFonts w:ascii="Arial" w:hAnsi="Arial" w:cs="Arial"/>
                <w:color w:val="2E2E2E"/>
                <w:sz w:val="18"/>
                <w:szCs w:val="18"/>
                <w:shd w:val="clear" w:color="auto" w:fill="FFFFFF"/>
                <w:lang w:val="en-US" w:eastAsia="en-US"/>
              </w:rPr>
              <w:t xml:space="preserve"> </w:t>
            </w:r>
            <w:r w:rsidRPr="00E62639">
              <w:rPr>
                <w:lang w:val="en-US"/>
              </w:rPr>
              <w:t>2024, 25(9), 4991</w:t>
            </w:r>
            <w:r w:rsidRPr="00E92FFE">
              <w:rPr>
                <w:lang w:val="en-US"/>
              </w:rPr>
              <w:t xml:space="preserve"> </w:t>
            </w:r>
          </w:p>
          <w:p w14:paraId="6F2676EB" w14:textId="61A1633A" w:rsidR="00382DF7" w:rsidRPr="00D73A99" w:rsidRDefault="00382DF7" w:rsidP="00382DF7">
            <w:pPr>
              <w:pStyle w:val="nova-legacy-e-listitem"/>
              <w:shd w:val="clear" w:color="auto" w:fill="FFFFFF"/>
              <w:spacing w:before="0" w:beforeAutospacing="0" w:after="0" w:afterAutospacing="0"/>
              <w:jc w:val="center"/>
              <w:rPr>
                <w:lang w:val="en-US"/>
              </w:rPr>
            </w:pPr>
            <w:hyperlink r:id="rId17" w:history="1">
              <w:r w:rsidRPr="00E92FFE">
                <w:rPr>
                  <w:rStyle w:val="a4"/>
                </w:rPr>
                <w:t>https://doi.org/10.3390/ijms25094991</w:t>
              </w:r>
            </w:hyperlink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896E5" w14:textId="77777777" w:rsidR="00382DF7" w:rsidRPr="003852CD" w:rsidRDefault="00382DF7" w:rsidP="00382DF7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E92FFE">
              <w:rPr>
                <w:rFonts w:eastAsia="Calibri"/>
                <w:sz w:val="24"/>
                <w:szCs w:val="24"/>
              </w:rPr>
              <w:t xml:space="preserve">IF </w:t>
            </w: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  <w:r w:rsidRPr="00E92FFE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  <w:lang w:val="ru-RU"/>
              </w:rPr>
              <w:t>9</w:t>
            </w:r>
          </w:p>
          <w:p w14:paraId="5271751B" w14:textId="77777777" w:rsidR="00382DF7" w:rsidRPr="00E92FFE" w:rsidRDefault="00382DF7" w:rsidP="00382DF7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E92FFE">
              <w:rPr>
                <w:sz w:val="24"/>
                <w:szCs w:val="24"/>
              </w:rPr>
              <w:t>Q1</w:t>
            </w:r>
          </w:p>
          <w:p w14:paraId="65A66333" w14:textId="77777777" w:rsidR="00382DF7" w:rsidRPr="00E92FFE" w:rsidRDefault="00382DF7" w:rsidP="00382DF7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  <w:p w14:paraId="3B3885ED" w14:textId="77777777" w:rsidR="00382DF7" w:rsidRPr="00E92FFE" w:rsidRDefault="00382DF7" w:rsidP="00382DF7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  <w:p w14:paraId="0276AC3E" w14:textId="77777777" w:rsidR="00382DF7" w:rsidRPr="00E92FFE" w:rsidRDefault="00382DF7" w:rsidP="00382DF7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  <w:p w14:paraId="1DBA8384" w14:textId="77777777" w:rsidR="00382DF7" w:rsidRPr="00E92FFE" w:rsidRDefault="00382DF7" w:rsidP="00382DF7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  <w:p w14:paraId="17543341" w14:textId="77777777" w:rsidR="00382DF7" w:rsidRPr="00E92FFE" w:rsidRDefault="00382DF7" w:rsidP="00382DF7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  <w:p w14:paraId="143EF5FE" w14:textId="77777777" w:rsidR="00382DF7" w:rsidRPr="00E92FFE" w:rsidRDefault="00382DF7" w:rsidP="00382DF7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  <w:p w14:paraId="4E6FDFA6" w14:textId="77777777" w:rsidR="00382DF7" w:rsidRPr="00E92FFE" w:rsidRDefault="00382DF7" w:rsidP="00382DF7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  <w:p w14:paraId="34E3BCFF" w14:textId="77777777" w:rsidR="00382DF7" w:rsidRPr="00E92FFE" w:rsidRDefault="00382DF7" w:rsidP="00382DF7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  <w:p w14:paraId="31ACF79A" w14:textId="77777777" w:rsidR="00382DF7" w:rsidRPr="003E1194" w:rsidRDefault="00382DF7" w:rsidP="00382DF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64660" w14:textId="77777777" w:rsidR="00382DF7" w:rsidRPr="00E92FFE" w:rsidRDefault="00382DF7" w:rsidP="00382DF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92FFE">
              <w:rPr>
                <w:sz w:val="24"/>
                <w:szCs w:val="24"/>
                <w:lang w:eastAsia="ru-RU"/>
              </w:rPr>
              <w:t>H-Index</w:t>
            </w:r>
          </w:p>
          <w:p w14:paraId="7A568C24" w14:textId="77777777" w:rsidR="00382DF7" w:rsidRPr="003852CD" w:rsidRDefault="00382DF7" w:rsidP="00382DF7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314</w:t>
            </w:r>
          </w:p>
          <w:p w14:paraId="654B34EA" w14:textId="77777777" w:rsidR="00382DF7" w:rsidRPr="003852CD" w:rsidRDefault="00382DF7" w:rsidP="00382DF7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/>
              </w:rPr>
            </w:pPr>
            <w:r w:rsidRPr="00E92FFE">
              <w:rPr>
                <w:sz w:val="24"/>
                <w:szCs w:val="24"/>
                <w:lang w:eastAsia="ru-RU"/>
              </w:rPr>
              <w:t>SJR 1.</w:t>
            </w:r>
            <w:r>
              <w:rPr>
                <w:sz w:val="24"/>
                <w:szCs w:val="24"/>
                <w:lang w:val="ru-RU" w:eastAsia="ru-RU"/>
              </w:rPr>
              <w:t>27</w:t>
            </w:r>
          </w:p>
          <w:p w14:paraId="1139EE52" w14:textId="77777777" w:rsidR="00382DF7" w:rsidRPr="00E92FFE" w:rsidRDefault="00382DF7" w:rsidP="00382DF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678762F" w14:textId="77777777" w:rsidR="00382DF7" w:rsidRPr="00E92FFE" w:rsidRDefault="00382DF7" w:rsidP="00382DF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065AE456" w14:textId="77777777" w:rsidR="00382DF7" w:rsidRPr="00E92FFE" w:rsidRDefault="00382DF7" w:rsidP="00382DF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67F66313" w14:textId="77777777" w:rsidR="00382DF7" w:rsidRPr="00E92FFE" w:rsidRDefault="00382DF7" w:rsidP="00382DF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7243B3B4" w14:textId="77777777" w:rsidR="00382DF7" w:rsidRPr="00E92FFE" w:rsidRDefault="00382DF7" w:rsidP="00382DF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A51FE7F" w14:textId="77777777" w:rsidR="00382DF7" w:rsidRPr="00E92FFE" w:rsidRDefault="00382DF7" w:rsidP="00382DF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269D1C97" w14:textId="77777777" w:rsidR="00382DF7" w:rsidRPr="00E92FFE" w:rsidRDefault="00382DF7" w:rsidP="00382DF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14:paraId="53A3ADE1" w14:textId="77777777" w:rsidR="00382DF7" w:rsidRPr="00E92FFE" w:rsidRDefault="00382DF7" w:rsidP="00382DF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E8726" w14:textId="77777777" w:rsidR="00382DF7" w:rsidRPr="00E92FFE" w:rsidRDefault="00382DF7" w:rsidP="00382DF7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E92FFE">
              <w:rPr>
                <w:sz w:val="24"/>
                <w:szCs w:val="24"/>
              </w:rPr>
              <w:t xml:space="preserve">Cite Score- </w:t>
            </w:r>
            <w:r w:rsidRPr="00E92FFE">
              <w:rPr>
                <w:sz w:val="24"/>
                <w:szCs w:val="24"/>
                <w:lang w:val="ru-RU"/>
              </w:rPr>
              <w:t>8.1</w:t>
            </w:r>
            <w:r w:rsidRPr="00E92FFE">
              <w:rPr>
                <w:sz w:val="24"/>
                <w:szCs w:val="24"/>
              </w:rPr>
              <w:t xml:space="preserve"> </w:t>
            </w:r>
            <w:proofErr w:type="spellStart"/>
            <w:r w:rsidRPr="00E92FFE">
              <w:rPr>
                <w:sz w:val="24"/>
                <w:szCs w:val="24"/>
              </w:rPr>
              <w:t>процентиль</w:t>
            </w:r>
            <w:proofErr w:type="spellEnd"/>
            <w:r w:rsidRPr="00E92FFE">
              <w:rPr>
                <w:sz w:val="24"/>
                <w:szCs w:val="24"/>
              </w:rPr>
              <w:t>-</w:t>
            </w:r>
            <w:r w:rsidRPr="00E92FFE">
              <w:rPr>
                <w:sz w:val="24"/>
                <w:szCs w:val="24"/>
                <w:lang w:val="ru-RU"/>
              </w:rPr>
              <w:t xml:space="preserve">90 </w:t>
            </w:r>
            <w:r w:rsidRPr="00E92FFE">
              <w:rPr>
                <w:sz w:val="24"/>
                <w:szCs w:val="24"/>
              </w:rPr>
              <w:t>%</w:t>
            </w:r>
          </w:p>
          <w:p w14:paraId="6973A2C8" w14:textId="77777777" w:rsidR="00382DF7" w:rsidRPr="00E92FFE" w:rsidRDefault="00382DF7" w:rsidP="00382DF7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  <w:p w14:paraId="1438B4BE" w14:textId="77777777" w:rsidR="00382DF7" w:rsidRPr="00E92FFE" w:rsidRDefault="00382DF7" w:rsidP="00382DF7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  <w:p w14:paraId="5E7A8795" w14:textId="77777777" w:rsidR="00382DF7" w:rsidRPr="00E92FFE" w:rsidRDefault="00382DF7" w:rsidP="00382DF7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  <w:p w14:paraId="1DB03F90" w14:textId="77777777" w:rsidR="00382DF7" w:rsidRPr="00E92FFE" w:rsidRDefault="00382DF7" w:rsidP="00382DF7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  <w:p w14:paraId="0D834863" w14:textId="77777777" w:rsidR="00382DF7" w:rsidRPr="00E92FFE" w:rsidRDefault="00382DF7" w:rsidP="00382DF7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  <w:p w14:paraId="007CC5FA" w14:textId="77777777" w:rsidR="00382DF7" w:rsidRPr="00E92FFE" w:rsidRDefault="00382DF7" w:rsidP="00382DF7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  <w:p w14:paraId="4DC3AA49" w14:textId="77777777" w:rsidR="00382DF7" w:rsidRPr="00E92FFE" w:rsidRDefault="00382DF7" w:rsidP="00382DF7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</w:p>
          <w:p w14:paraId="49526FE6" w14:textId="77777777" w:rsidR="00382DF7" w:rsidRDefault="00382DF7" w:rsidP="00382DF7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8A1A3" w14:textId="77777777" w:rsidR="00382DF7" w:rsidRPr="003E1194" w:rsidRDefault="00382DF7" w:rsidP="00382DF7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 w:eastAsia="ru-RU"/>
              </w:rPr>
            </w:pPr>
            <w:r w:rsidRPr="003E1194">
              <w:rPr>
                <w:sz w:val="24"/>
                <w:szCs w:val="24"/>
                <w:lang w:val="kk-KZ" w:eastAsia="ru-RU"/>
              </w:rPr>
              <w:t xml:space="preserve">Terletskaya N.V., </w:t>
            </w:r>
            <w:r w:rsidRPr="003E1194">
              <w:rPr>
                <w:sz w:val="24"/>
                <w:szCs w:val="24"/>
                <w:u w:val="single"/>
                <w:lang w:val="kk-KZ" w:eastAsia="ru-RU"/>
              </w:rPr>
              <w:t>Shadenova E.A.</w:t>
            </w:r>
            <w:r w:rsidRPr="003E1194">
              <w:rPr>
                <w:sz w:val="24"/>
                <w:szCs w:val="24"/>
                <w:lang w:val="kk-KZ" w:eastAsia="ru-RU"/>
              </w:rPr>
              <w:t>, Litvinenko Y.A., Ashimuly K.,</w:t>
            </w:r>
          </w:p>
          <w:p w14:paraId="7A9B9841" w14:textId="570DDDD4" w:rsidR="00382DF7" w:rsidRPr="003E1194" w:rsidRDefault="00382DF7" w:rsidP="00382DF7">
            <w:pPr>
              <w:spacing w:after="0" w:line="240" w:lineRule="auto"/>
              <w:jc w:val="center"/>
              <w:rPr>
                <w:sz w:val="24"/>
                <w:szCs w:val="24"/>
                <w:lang w:val="ru-KZ" w:eastAsia="ru-RU"/>
              </w:rPr>
            </w:pPr>
            <w:r w:rsidRPr="003E1194">
              <w:rPr>
                <w:sz w:val="24"/>
                <w:szCs w:val="24"/>
                <w:lang w:val="kk-KZ" w:eastAsia="ru-RU"/>
              </w:rPr>
              <w:t>Erbay M., Mamirova A., Nazarova I., Meduntseva N.D., Kudrina N.O., Korbozova N.K., Djangalina Е*.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CDD51" w14:textId="4A03F245" w:rsidR="00382DF7" w:rsidRPr="00E92FFE" w:rsidRDefault="00382DF7" w:rsidP="00382DF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92FFE">
              <w:rPr>
                <w:sz w:val="24"/>
                <w:szCs w:val="24"/>
                <w:lang w:val="ru-RU"/>
              </w:rPr>
              <w:t>соавтор</w:t>
            </w:r>
          </w:p>
        </w:tc>
      </w:tr>
    </w:tbl>
    <w:p w14:paraId="119096A6" w14:textId="72F0075D" w:rsidR="009A39A1" w:rsidRPr="007F11BF" w:rsidRDefault="009A39A1" w:rsidP="00527DF0">
      <w:pPr>
        <w:spacing w:after="0" w:line="240" w:lineRule="auto"/>
        <w:jc w:val="both"/>
        <w:rPr>
          <w:sz w:val="24"/>
          <w:szCs w:val="24"/>
          <w:lang w:val="ru-RU" w:eastAsia="ru-RU"/>
        </w:rPr>
      </w:pPr>
    </w:p>
    <w:p w14:paraId="7D57694D" w14:textId="1D6FAC2E" w:rsidR="009A39A1" w:rsidRPr="007F11BF" w:rsidRDefault="009A39A1" w:rsidP="00527DF0">
      <w:pPr>
        <w:spacing w:after="0" w:line="240" w:lineRule="auto"/>
        <w:jc w:val="both"/>
        <w:rPr>
          <w:sz w:val="24"/>
          <w:szCs w:val="24"/>
          <w:lang w:val="ru-RU" w:eastAsia="ru-RU"/>
        </w:rPr>
      </w:pPr>
    </w:p>
    <w:p w14:paraId="602D2844" w14:textId="3F6EA473" w:rsidR="009A39A1" w:rsidRPr="007F11BF" w:rsidRDefault="009A39A1" w:rsidP="00527DF0">
      <w:pPr>
        <w:spacing w:after="0" w:line="240" w:lineRule="auto"/>
        <w:jc w:val="both"/>
        <w:rPr>
          <w:sz w:val="24"/>
          <w:szCs w:val="24"/>
          <w:lang w:val="ru-RU" w:eastAsia="ru-RU"/>
        </w:rPr>
      </w:pPr>
    </w:p>
    <w:p w14:paraId="12A7B143" w14:textId="77777777" w:rsidR="009A39A1" w:rsidRPr="007F11BF" w:rsidRDefault="009A39A1" w:rsidP="00527DF0">
      <w:pPr>
        <w:spacing w:after="0" w:line="240" w:lineRule="auto"/>
        <w:jc w:val="both"/>
        <w:rPr>
          <w:sz w:val="24"/>
          <w:szCs w:val="24"/>
          <w:lang w:val="ru-RU" w:eastAsia="ru-RU"/>
        </w:rPr>
      </w:pPr>
    </w:p>
    <w:p w14:paraId="10584226" w14:textId="38909219" w:rsidR="00B67878" w:rsidRPr="00E92FFE" w:rsidRDefault="00B67878" w:rsidP="00E92FFE">
      <w:pPr>
        <w:pStyle w:val="a5"/>
        <w:tabs>
          <w:tab w:val="left" w:pos="469"/>
        </w:tabs>
        <w:spacing w:after="0" w:line="360" w:lineRule="auto"/>
        <w:ind w:left="567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E92FFE">
        <w:rPr>
          <w:rFonts w:ascii="Times New Roman" w:hAnsi="Times New Roman"/>
          <w:sz w:val="24"/>
          <w:szCs w:val="24"/>
          <w:lang w:val="kk-KZ"/>
        </w:rPr>
        <w:t>Соискатель</w:t>
      </w:r>
      <w:r w:rsidRPr="00E92F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92FFE">
        <w:rPr>
          <w:rFonts w:ascii="Times New Roman" w:hAnsi="Times New Roman"/>
          <w:sz w:val="24"/>
          <w:szCs w:val="24"/>
        </w:rPr>
        <w:t>к.</w:t>
      </w:r>
      <w:r w:rsidR="002F4DB5" w:rsidRPr="00E92FFE">
        <w:rPr>
          <w:rFonts w:ascii="Times New Roman" w:hAnsi="Times New Roman"/>
          <w:sz w:val="24"/>
          <w:szCs w:val="24"/>
        </w:rPr>
        <w:t>с</w:t>
      </w:r>
      <w:proofErr w:type="spellEnd"/>
      <w:r w:rsidR="002F4DB5" w:rsidRPr="00E92FFE">
        <w:rPr>
          <w:rFonts w:ascii="Times New Roman" w:hAnsi="Times New Roman"/>
          <w:sz w:val="24"/>
          <w:szCs w:val="24"/>
        </w:rPr>
        <w:t>/</w:t>
      </w:r>
      <w:proofErr w:type="spellStart"/>
      <w:r w:rsidR="002F4DB5" w:rsidRPr="00E92FFE">
        <w:rPr>
          <w:rFonts w:ascii="Times New Roman" w:hAnsi="Times New Roman"/>
          <w:sz w:val="24"/>
          <w:szCs w:val="24"/>
        </w:rPr>
        <w:t>х</w:t>
      </w:r>
      <w:r w:rsidRPr="00E92FFE">
        <w:rPr>
          <w:rFonts w:ascii="Times New Roman" w:hAnsi="Times New Roman"/>
          <w:sz w:val="24"/>
          <w:szCs w:val="24"/>
        </w:rPr>
        <w:t>.н</w:t>
      </w:r>
      <w:proofErr w:type="spellEnd"/>
      <w:r w:rsidRPr="00E92FFE">
        <w:rPr>
          <w:rFonts w:ascii="Times New Roman" w:hAnsi="Times New Roman"/>
          <w:sz w:val="24"/>
          <w:szCs w:val="24"/>
        </w:rPr>
        <w:t>.</w:t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="00E92FFE">
        <w:rPr>
          <w:rFonts w:ascii="Times New Roman" w:hAnsi="Times New Roman"/>
          <w:sz w:val="24"/>
          <w:szCs w:val="24"/>
          <w:lang w:val="kk-KZ"/>
        </w:rPr>
        <w:t xml:space="preserve">             </w:t>
      </w:r>
      <w:r w:rsidR="002F4DB5" w:rsidRPr="00E92FFE">
        <w:rPr>
          <w:rFonts w:ascii="Times New Roman" w:hAnsi="Times New Roman"/>
          <w:sz w:val="24"/>
          <w:szCs w:val="24"/>
          <w:lang w:val="kk-KZ"/>
        </w:rPr>
        <w:t>Шаденова Е.А.</w:t>
      </w:r>
      <w:r w:rsidRPr="00E92FF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24EE6BDF" w14:textId="77777777" w:rsidR="00B67878" w:rsidRPr="00E92FFE" w:rsidRDefault="00B67878" w:rsidP="00E92FFE">
      <w:pPr>
        <w:pStyle w:val="a5"/>
        <w:tabs>
          <w:tab w:val="left" w:pos="469"/>
        </w:tabs>
        <w:spacing w:after="0" w:line="360" w:lineRule="auto"/>
        <w:ind w:left="567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69AD0919" w14:textId="6740075D" w:rsidR="00B67878" w:rsidRPr="00E92FFE" w:rsidRDefault="00B67878" w:rsidP="00E92FFE">
      <w:pPr>
        <w:pStyle w:val="a5"/>
        <w:tabs>
          <w:tab w:val="left" w:pos="469"/>
        </w:tabs>
        <w:spacing w:after="0" w:line="360" w:lineRule="auto"/>
        <w:ind w:left="567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E92FFE">
        <w:rPr>
          <w:rFonts w:ascii="Times New Roman" w:hAnsi="Times New Roman"/>
          <w:sz w:val="24"/>
          <w:szCs w:val="24"/>
          <w:lang w:val="kk-KZ"/>
        </w:rPr>
        <w:t>Председатель</w:t>
      </w:r>
      <w:r w:rsidR="00692D4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2FFE">
        <w:rPr>
          <w:rFonts w:ascii="Times New Roman" w:hAnsi="Times New Roman"/>
          <w:sz w:val="24"/>
          <w:szCs w:val="24"/>
          <w:lang w:val="kk-KZ"/>
        </w:rPr>
        <w:t>Ученого Совета</w:t>
      </w:r>
      <w:r w:rsidRPr="00E92FFE">
        <w:rPr>
          <w:rFonts w:ascii="Times New Roman" w:hAnsi="Times New Roman"/>
          <w:sz w:val="24"/>
          <w:szCs w:val="24"/>
        </w:rPr>
        <w:t xml:space="preserve">, </w:t>
      </w:r>
      <w:r w:rsidRPr="00E92FFE">
        <w:rPr>
          <w:rFonts w:ascii="Times New Roman" w:hAnsi="Times New Roman"/>
          <w:sz w:val="24"/>
          <w:szCs w:val="24"/>
          <w:lang w:val="en-US"/>
        </w:rPr>
        <w:t>PhD</w:t>
      </w:r>
      <w:r w:rsidRPr="00E92FFE">
        <w:rPr>
          <w:rFonts w:ascii="Times New Roman" w:hAnsi="Times New Roman"/>
          <w:sz w:val="24"/>
          <w:szCs w:val="24"/>
        </w:rPr>
        <w:t xml:space="preserve">, </w:t>
      </w:r>
      <w:r w:rsidRPr="00E92FFE">
        <w:rPr>
          <w:rFonts w:ascii="Times New Roman" w:hAnsi="Times New Roman"/>
          <w:sz w:val="24"/>
          <w:szCs w:val="24"/>
          <w:lang w:val="kk-KZ"/>
        </w:rPr>
        <w:t>асс. проф.</w:t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  <w:t xml:space="preserve">              </w:t>
      </w:r>
      <w:r w:rsidRPr="00E92FFE">
        <w:rPr>
          <w:rFonts w:ascii="Times New Roman" w:hAnsi="Times New Roman"/>
          <w:sz w:val="24"/>
          <w:szCs w:val="24"/>
          <w:lang w:val="kk-KZ"/>
        </w:rPr>
        <w:tab/>
        <w:t xml:space="preserve">             Жунусова Г.С.</w:t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</w:p>
    <w:p w14:paraId="2E43020A" w14:textId="77777777" w:rsidR="00B67878" w:rsidRPr="00E92FFE" w:rsidRDefault="00B67878" w:rsidP="00B67878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BB1FA12" w14:textId="77777777" w:rsidR="00B67878" w:rsidRPr="00E92FFE" w:rsidRDefault="00B67878" w:rsidP="00B67878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55D36678" w14:textId="77777777" w:rsidR="00B67878" w:rsidRPr="00E92FFE" w:rsidRDefault="00B67878" w:rsidP="00B67878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7EEEDCEB" w14:textId="2C9E1F87" w:rsidR="00AC02B1" w:rsidRPr="00E92FFE" w:rsidRDefault="00AC02B1" w:rsidP="001227C5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F0B262D" w14:textId="77777777" w:rsidR="00DA43AF" w:rsidRPr="00E92FFE" w:rsidRDefault="00DA43AF" w:rsidP="00AC02B1">
      <w:pPr>
        <w:spacing w:after="0" w:line="240" w:lineRule="auto"/>
        <w:jc w:val="center"/>
        <w:rPr>
          <w:b/>
          <w:bCs/>
          <w:sz w:val="24"/>
          <w:szCs w:val="24"/>
          <w:lang w:val="kk-KZ"/>
        </w:rPr>
      </w:pPr>
    </w:p>
    <w:p w14:paraId="4C7A692A" w14:textId="77777777" w:rsidR="00DA43AF" w:rsidRPr="00E92FFE" w:rsidRDefault="00DA43AF" w:rsidP="00AC02B1">
      <w:pPr>
        <w:spacing w:after="0" w:line="240" w:lineRule="auto"/>
        <w:jc w:val="center"/>
        <w:rPr>
          <w:b/>
          <w:bCs/>
          <w:sz w:val="24"/>
          <w:szCs w:val="24"/>
          <w:lang w:val="kk-KZ"/>
        </w:rPr>
      </w:pPr>
    </w:p>
    <w:p w14:paraId="0AF674D4" w14:textId="77777777" w:rsidR="00DA43AF" w:rsidRPr="00E92FFE" w:rsidRDefault="00DA43AF" w:rsidP="00AC02B1">
      <w:pPr>
        <w:spacing w:after="0" w:line="240" w:lineRule="auto"/>
        <w:jc w:val="center"/>
        <w:rPr>
          <w:b/>
          <w:bCs/>
          <w:sz w:val="24"/>
          <w:szCs w:val="24"/>
          <w:lang w:val="kk-KZ"/>
        </w:rPr>
      </w:pPr>
    </w:p>
    <w:p w14:paraId="03AE10D9" w14:textId="04BA62AC" w:rsidR="00840135" w:rsidRPr="00E92FFE" w:rsidRDefault="00840135" w:rsidP="00840135">
      <w:pPr>
        <w:pStyle w:val="a5"/>
        <w:tabs>
          <w:tab w:val="left" w:pos="469"/>
        </w:tabs>
        <w:spacing w:after="0" w:line="240" w:lineRule="auto"/>
        <w:ind w:left="284" w:firstLine="28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92FFE">
        <w:rPr>
          <w:rFonts w:ascii="Times New Roman" w:eastAsia="Times New Roman" w:hAnsi="Times New Roman"/>
          <w:b/>
          <w:bCs/>
          <w:sz w:val="24"/>
          <w:szCs w:val="24"/>
        </w:rPr>
        <w:t>Список статей в изданиях, рекомендованных Комитетом по обеспечению качества в сфере науки и высшего образовании РК</w:t>
      </w:r>
    </w:p>
    <w:p w14:paraId="1C6B1AB3" w14:textId="77777777" w:rsidR="00840135" w:rsidRPr="00E92FFE" w:rsidRDefault="00840135" w:rsidP="00840135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E92FFE">
        <w:rPr>
          <w:b/>
          <w:bCs/>
          <w:sz w:val="24"/>
          <w:szCs w:val="24"/>
          <w:lang w:val="ru-RU"/>
        </w:rPr>
        <w:t>соискателя ученого звания ассоциированного профессора (доцента)</w:t>
      </w:r>
    </w:p>
    <w:p w14:paraId="53EBF31B" w14:textId="72A1E2BB" w:rsidR="00840135" w:rsidRPr="00E92FFE" w:rsidRDefault="009443D4" w:rsidP="00840135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proofErr w:type="spellStart"/>
      <w:r w:rsidRPr="00E92FFE">
        <w:rPr>
          <w:b/>
          <w:bCs/>
          <w:sz w:val="24"/>
          <w:szCs w:val="24"/>
          <w:lang w:val="ru-RU"/>
        </w:rPr>
        <w:t>Шаденовой</w:t>
      </w:r>
      <w:proofErr w:type="spellEnd"/>
      <w:r w:rsidRPr="00E92FFE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E92FFE">
        <w:rPr>
          <w:b/>
          <w:bCs/>
          <w:sz w:val="24"/>
          <w:szCs w:val="24"/>
          <w:lang w:val="ru-RU"/>
        </w:rPr>
        <w:t>Ельвиры</w:t>
      </w:r>
      <w:proofErr w:type="spellEnd"/>
      <w:r w:rsidRPr="00E92FFE">
        <w:rPr>
          <w:b/>
          <w:bCs/>
          <w:sz w:val="24"/>
          <w:szCs w:val="24"/>
          <w:lang w:val="ru-RU"/>
        </w:rPr>
        <w:t xml:space="preserve"> </w:t>
      </w:r>
      <w:proofErr w:type="spellStart"/>
      <w:r w:rsidRPr="00E92FFE">
        <w:rPr>
          <w:b/>
          <w:bCs/>
          <w:sz w:val="24"/>
          <w:szCs w:val="24"/>
          <w:lang w:val="ru-RU"/>
        </w:rPr>
        <w:t>Абылгазиевны</w:t>
      </w:r>
      <w:proofErr w:type="spellEnd"/>
      <w:r w:rsidR="00840135" w:rsidRPr="00E92FFE">
        <w:rPr>
          <w:b/>
          <w:bCs/>
          <w:sz w:val="24"/>
          <w:szCs w:val="24"/>
          <w:lang w:val="ru-RU"/>
        </w:rPr>
        <w:t>,</w:t>
      </w:r>
    </w:p>
    <w:p w14:paraId="1DDA47D9" w14:textId="5194A75D" w:rsidR="00840135" w:rsidRPr="00E92FFE" w:rsidRDefault="009443D4" w:rsidP="00840135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E92FFE">
        <w:rPr>
          <w:b/>
          <w:bCs/>
          <w:sz w:val="24"/>
          <w:szCs w:val="24"/>
          <w:lang w:val="ru-RU"/>
        </w:rPr>
        <w:t>Заведующий лаборатории</w:t>
      </w:r>
    </w:p>
    <w:p w14:paraId="5A031F08" w14:textId="77777777" w:rsidR="00840135" w:rsidRPr="00E92FFE" w:rsidRDefault="00840135" w:rsidP="00840135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E92FFE">
        <w:rPr>
          <w:b/>
          <w:bCs/>
          <w:sz w:val="24"/>
          <w:szCs w:val="24"/>
          <w:lang w:val="ru-RU"/>
        </w:rPr>
        <w:t xml:space="preserve"> РГП на ПХВ «Институт генетики и физиологии» КН МНВО РК</w:t>
      </w:r>
    </w:p>
    <w:p w14:paraId="44CA4F85" w14:textId="259120D1" w:rsidR="00840135" w:rsidRPr="00E92FFE" w:rsidRDefault="00840135" w:rsidP="00840135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  <w:r w:rsidRPr="00E92FFE">
        <w:rPr>
          <w:b/>
          <w:bCs/>
          <w:sz w:val="24"/>
          <w:szCs w:val="24"/>
          <w:lang w:val="ru-RU"/>
        </w:rPr>
        <w:t>после защиты диссертации (2</w:t>
      </w:r>
      <w:r w:rsidR="009443D4" w:rsidRPr="00E92FFE">
        <w:rPr>
          <w:b/>
          <w:bCs/>
          <w:sz w:val="24"/>
          <w:szCs w:val="24"/>
          <w:lang w:val="ru-RU"/>
        </w:rPr>
        <w:t>3</w:t>
      </w:r>
      <w:r w:rsidRPr="00E92FFE">
        <w:rPr>
          <w:b/>
          <w:bCs/>
          <w:sz w:val="24"/>
          <w:szCs w:val="24"/>
          <w:lang w:val="ru-RU"/>
        </w:rPr>
        <w:t xml:space="preserve"> </w:t>
      </w:r>
      <w:r w:rsidR="009443D4" w:rsidRPr="00E92FFE">
        <w:rPr>
          <w:b/>
          <w:bCs/>
          <w:sz w:val="24"/>
          <w:szCs w:val="24"/>
          <w:lang w:val="ru-RU"/>
        </w:rPr>
        <w:t>ноября</w:t>
      </w:r>
      <w:r w:rsidRPr="00E92FFE">
        <w:rPr>
          <w:b/>
          <w:bCs/>
          <w:sz w:val="24"/>
          <w:szCs w:val="24"/>
          <w:lang w:val="ru-RU"/>
        </w:rPr>
        <w:t xml:space="preserve"> 200</w:t>
      </w:r>
      <w:r w:rsidR="009443D4" w:rsidRPr="00E92FFE">
        <w:rPr>
          <w:b/>
          <w:bCs/>
          <w:sz w:val="24"/>
          <w:szCs w:val="24"/>
          <w:lang w:val="ru-RU"/>
        </w:rPr>
        <w:t>9</w:t>
      </w:r>
      <w:r w:rsidRPr="00E92FFE">
        <w:rPr>
          <w:b/>
          <w:bCs/>
          <w:sz w:val="24"/>
          <w:szCs w:val="24"/>
          <w:lang w:val="ru-RU"/>
        </w:rPr>
        <w:t xml:space="preserve"> года)</w:t>
      </w:r>
    </w:p>
    <w:p w14:paraId="7EFD6387" w14:textId="59E03A1D" w:rsidR="007575E5" w:rsidRPr="00E92FFE" w:rsidRDefault="007575E5" w:rsidP="00840135">
      <w:pPr>
        <w:spacing w:after="0" w:line="240" w:lineRule="auto"/>
        <w:jc w:val="center"/>
        <w:rPr>
          <w:b/>
          <w:bCs/>
          <w:sz w:val="24"/>
          <w:szCs w:val="24"/>
          <w:lang w:val="ru-RU"/>
        </w:rPr>
      </w:pPr>
    </w:p>
    <w:p w14:paraId="7BC3BA73" w14:textId="77777777" w:rsidR="000355C8" w:rsidRPr="00E92FFE" w:rsidRDefault="000355C8" w:rsidP="000355C8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Нуралиев С.К., Бекманов Б.О., </w:t>
      </w:r>
      <w:proofErr w:type="spellStart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Досалиева</w:t>
      </w:r>
      <w:proofErr w:type="spellEnd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Э.А., Жумабеков Е.Ж., </w:t>
      </w:r>
      <w:proofErr w:type="spellStart"/>
      <w:r w:rsidRPr="007C5CB7">
        <w:rPr>
          <w:rFonts w:ascii="Times New Roman" w:hAnsi="Times New Roman"/>
          <w:color w:val="000000"/>
          <w:sz w:val="24"/>
          <w:szCs w:val="24"/>
          <w:u w:val="single"/>
          <w:shd w:val="clear" w:color="auto" w:fill="FCFCFC"/>
        </w:rPr>
        <w:t>Шаденова</w:t>
      </w:r>
      <w:proofErr w:type="spellEnd"/>
      <w:r w:rsidRPr="007C5CB7">
        <w:rPr>
          <w:rFonts w:ascii="Times New Roman" w:hAnsi="Times New Roman"/>
          <w:color w:val="000000"/>
          <w:sz w:val="24"/>
          <w:szCs w:val="24"/>
          <w:u w:val="single"/>
          <w:shd w:val="clear" w:color="auto" w:fill="FCFCFC"/>
        </w:rPr>
        <w:t xml:space="preserve"> Е.А.</w:t>
      </w:r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spellStart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Қазақстанда</w:t>
      </w:r>
      <w:proofErr w:type="spellEnd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spellStart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кездесетін</w:t>
      </w:r>
      <w:proofErr w:type="spellEnd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spellStart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қайың</w:t>
      </w:r>
      <w:proofErr w:type="spellEnd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spellStart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ағаштарын</w:t>
      </w:r>
      <w:proofErr w:type="spellEnd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spellStart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кездейсоқ</w:t>
      </w:r>
      <w:proofErr w:type="spellEnd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spellStart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праймерлер</w:t>
      </w:r>
      <w:proofErr w:type="spellEnd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spellStart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арқылы</w:t>
      </w:r>
      <w:proofErr w:type="spellEnd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spellStart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молекулалық</w:t>
      </w:r>
      <w:proofErr w:type="spellEnd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spellStart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тұрғыдан</w:t>
      </w:r>
      <w:proofErr w:type="spellEnd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</w:t>
      </w:r>
      <w:proofErr w:type="spellStart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>сиппатау</w:t>
      </w:r>
      <w:proofErr w:type="spellEnd"/>
      <w:r w:rsidRPr="00E92FFE">
        <w:rPr>
          <w:rFonts w:ascii="Times New Roman" w:hAnsi="Times New Roman"/>
          <w:color w:val="000000"/>
          <w:sz w:val="24"/>
          <w:szCs w:val="24"/>
          <w:shd w:val="clear" w:color="auto" w:fill="FCFCFC"/>
        </w:rPr>
        <w:t xml:space="preserve"> // Известия НАН РК. Серия биологическая. Алматы, 2013.- №2.- С. 22-25</w:t>
      </w:r>
    </w:p>
    <w:p w14:paraId="2155161D" w14:textId="2D387243" w:rsidR="000355C8" w:rsidRPr="00E92FFE" w:rsidRDefault="000355C8" w:rsidP="000355C8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r w:rsidRPr="007C5CB7">
        <w:rPr>
          <w:rFonts w:ascii="Times New Roman" w:hAnsi="Times New Roman"/>
          <w:sz w:val="24"/>
          <w:szCs w:val="24"/>
          <w:u w:val="single"/>
          <w:lang w:val="kk-KZ"/>
        </w:rPr>
        <w:t>Шаденова Е.А.,</w:t>
      </w:r>
      <w:r w:rsidRPr="00E92FFE">
        <w:rPr>
          <w:rFonts w:ascii="Times New Roman" w:hAnsi="Times New Roman"/>
          <w:sz w:val="24"/>
          <w:szCs w:val="24"/>
          <w:lang w:val="kk-KZ"/>
        </w:rPr>
        <w:t xml:space="preserve"> Сембеков М.Т., Мамирова А., Бурчаева М.</w:t>
      </w:r>
      <w:r w:rsidRPr="00E92FFE">
        <w:rPr>
          <w:rFonts w:ascii="Times New Roman" w:hAnsi="Times New Roman"/>
          <w:sz w:val="24"/>
          <w:szCs w:val="24"/>
        </w:rPr>
        <w:t xml:space="preserve"> Особенности размножения березы в культуре </w:t>
      </w:r>
      <w:r w:rsidRPr="00E92FFE">
        <w:rPr>
          <w:rFonts w:ascii="Times New Roman" w:hAnsi="Times New Roman"/>
          <w:i/>
          <w:iCs/>
          <w:sz w:val="24"/>
          <w:szCs w:val="24"/>
        </w:rPr>
        <w:t>in</w:t>
      </w:r>
      <w:r w:rsidRPr="00E92FFE">
        <w:rPr>
          <w:rFonts w:ascii="Times New Roman" w:hAnsi="Times New Roman"/>
          <w:i/>
          <w:iCs/>
          <w:caps/>
          <w:sz w:val="24"/>
          <w:szCs w:val="24"/>
        </w:rPr>
        <w:t xml:space="preserve"> </w:t>
      </w:r>
      <w:r w:rsidRPr="00E92FFE">
        <w:rPr>
          <w:rFonts w:ascii="Times New Roman" w:hAnsi="Times New Roman"/>
          <w:i/>
          <w:iCs/>
          <w:sz w:val="24"/>
          <w:szCs w:val="24"/>
        </w:rPr>
        <w:t>vitro</w:t>
      </w:r>
      <w:r w:rsidRPr="00E92FFE">
        <w:rPr>
          <w:rFonts w:ascii="Times New Roman" w:hAnsi="Times New Roman"/>
          <w:sz w:val="24"/>
          <w:szCs w:val="24"/>
        </w:rPr>
        <w:t xml:space="preserve"> //</w:t>
      </w:r>
      <w:r w:rsidRPr="00E92FFE">
        <w:rPr>
          <w:rFonts w:ascii="Times New Roman" w:hAnsi="Times New Roman"/>
          <w:color w:val="000000"/>
          <w:sz w:val="24"/>
          <w:szCs w:val="24"/>
          <w:lang w:val="kk-KZ"/>
        </w:rPr>
        <w:t xml:space="preserve"> Известия НАН РК. Серия аграрных наук. Алматы,</w:t>
      </w:r>
      <w:r w:rsidR="007C5CB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92FFE">
        <w:rPr>
          <w:rFonts w:ascii="Times New Roman" w:hAnsi="Times New Roman"/>
          <w:color w:val="000000"/>
          <w:sz w:val="24"/>
          <w:szCs w:val="24"/>
          <w:lang w:val="kk-KZ"/>
        </w:rPr>
        <w:t>2014. - №6. – С. 70-73</w:t>
      </w:r>
    </w:p>
    <w:p w14:paraId="62BF1C8B" w14:textId="77777777" w:rsidR="006E6FB9" w:rsidRPr="00E92FFE" w:rsidRDefault="000355C8" w:rsidP="006E6FB9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212529"/>
          <w:sz w:val="24"/>
          <w:szCs w:val="24"/>
          <w:lang w:val="en-US" w:eastAsia="ru-RU"/>
        </w:rPr>
      </w:pPr>
      <w:proofErr w:type="spellStart"/>
      <w:r w:rsidRPr="007C5CB7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Shadenova</w:t>
      </w:r>
      <w:proofErr w:type="spellEnd"/>
      <w:r w:rsidRPr="007C5CB7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 xml:space="preserve"> </w:t>
      </w:r>
      <w:r w:rsidRPr="007C5CB7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E</w:t>
      </w:r>
      <w:r w:rsidRPr="007C5CB7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.,</w:t>
      </w:r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r w:rsidRPr="00E92FFE">
        <w:rPr>
          <w:rFonts w:ascii="Times New Roman" w:hAnsi="Times New Roman"/>
          <w:sz w:val="24"/>
          <w:szCs w:val="24"/>
          <w:lang w:val="kk-KZ"/>
        </w:rPr>
        <w:t>Zhumabekov E., Sembekov M. The</w:t>
      </w:r>
      <w:r w:rsidRPr="00E92FFE">
        <w:rPr>
          <w:rFonts w:ascii="Times New Roman" w:hAnsi="Times New Roman"/>
          <w:caps/>
          <w:sz w:val="24"/>
          <w:szCs w:val="24"/>
          <w:lang w:val="kk-KZ"/>
        </w:rPr>
        <w:t xml:space="preserve"> </w:t>
      </w:r>
      <w:r w:rsidRPr="00E92FFE">
        <w:rPr>
          <w:rFonts w:ascii="Times New Roman" w:hAnsi="Times New Roman"/>
          <w:sz w:val="24"/>
          <w:szCs w:val="24"/>
          <w:lang w:val="kk-KZ"/>
        </w:rPr>
        <w:t xml:space="preserve">study of the polymorphism of the kind of </w:t>
      </w:r>
      <w:r w:rsidRPr="00E92FFE">
        <w:rPr>
          <w:rFonts w:ascii="Times New Roman" w:hAnsi="Times New Roman"/>
          <w:i/>
          <w:iCs/>
          <w:sz w:val="24"/>
          <w:szCs w:val="24"/>
          <w:lang w:val="kk-KZ"/>
        </w:rPr>
        <w:t>Betula L.</w:t>
      </w:r>
      <w:r w:rsidR="006E6FB9" w:rsidRPr="00E92FFE">
        <w:rPr>
          <w:rFonts w:ascii="Times New Roman" w:hAnsi="Times New Roman"/>
          <w:i/>
          <w:iCs/>
          <w:sz w:val="24"/>
          <w:szCs w:val="24"/>
          <w:lang w:val="kk-KZ"/>
        </w:rPr>
        <w:t xml:space="preserve"> //</w:t>
      </w:r>
      <w:r w:rsidR="006E6FB9" w:rsidRPr="00E92FFE">
        <w:rPr>
          <w:rFonts w:ascii="Times New Roman" w:hAnsi="Times New Roman"/>
          <w:sz w:val="24"/>
          <w:szCs w:val="24"/>
          <w:lang w:val="kk-KZ"/>
        </w:rPr>
        <w:t xml:space="preserve"> Ізденістер және нәтижелер (Исследования и результаты). Алматы, 2014. - №4 – С. 84-87.</w:t>
      </w:r>
    </w:p>
    <w:p w14:paraId="3FFAB973" w14:textId="77777777" w:rsidR="006E6FB9" w:rsidRPr="00E92FFE" w:rsidRDefault="006E6FB9" w:rsidP="00E60309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proofErr w:type="spellStart"/>
      <w:r w:rsidRPr="007C5CB7">
        <w:rPr>
          <w:rFonts w:ascii="Times New Roman" w:hAnsi="Times New Roman"/>
          <w:sz w:val="24"/>
          <w:szCs w:val="24"/>
          <w:u w:val="single"/>
        </w:rPr>
        <w:t>Шаденова</w:t>
      </w:r>
      <w:proofErr w:type="spellEnd"/>
      <w:r w:rsidRPr="007C5CB7">
        <w:rPr>
          <w:rFonts w:ascii="Times New Roman" w:hAnsi="Times New Roman"/>
          <w:sz w:val="24"/>
          <w:szCs w:val="24"/>
          <w:u w:val="single"/>
        </w:rPr>
        <w:t xml:space="preserve"> Е.А.,</w:t>
      </w:r>
      <w:r w:rsidRPr="00E92F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FFE">
        <w:rPr>
          <w:rFonts w:ascii="Times New Roman" w:hAnsi="Times New Roman"/>
          <w:sz w:val="24"/>
          <w:szCs w:val="24"/>
        </w:rPr>
        <w:t>Сембеков</w:t>
      </w:r>
      <w:proofErr w:type="spellEnd"/>
      <w:r w:rsidRPr="00E92FFE">
        <w:rPr>
          <w:rFonts w:ascii="Times New Roman" w:hAnsi="Times New Roman"/>
          <w:sz w:val="24"/>
          <w:szCs w:val="24"/>
        </w:rPr>
        <w:t xml:space="preserve"> М.Т., Алиев Н. Размножение березы Ярмоленко в культуре </w:t>
      </w:r>
      <w:proofErr w:type="spellStart"/>
      <w:r w:rsidRPr="00E92FFE">
        <w:rPr>
          <w:rFonts w:ascii="Times New Roman" w:hAnsi="Times New Roman"/>
          <w:i/>
          <w:iCs/>
          <w:sz w:val="24"/>
          <w:szCs w:val="24"/>
        </w:rPr>
        <w:t>in</w:t>
      </w:r>
      <w:proofErr w:type="spellEnd"/>
      <w:r w:rsidRPr="00E92FF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E92FFE">
        <w:rPr>
          <w:rFonts w:ascii="Times New Roman" w:hAnsi="Times New Roman"/>
          <w:i/>
          <w:iCs/>
          <w:sz w:val="24"/>
          <w:szCs w:val="24"/>
        </w:rPr>
        <w:t>vitro</w:t>
      </w:r>
      <w:proofErr w:type="spellEnd"/>
      <w:r w:rsidRPr="00E92FFE">
        <w:rPr>
          <w:rFonts w:ascii="Times New Roman" w:hAnsi="Times New Roman"/>
          <w:i/>
          <w:iCs/>
          <w:sz w:val="24"/>
          <w:szCs w:val="24"/>
        </w:rPr>
        <w:t xml:space="preserve"> //</w:t>
      </w:r>
      <w:r w:rsidRPr="00E92FFE">
        <w:rPr>
          <w:rFonts w:ascii="Times New Roman" w:hAnsi="Times New Roman"/>
          <w:sz w:val="24"/>
          <w:szCs w:val="24"/>
        </w:rPr>
        <w:t xml:space="preserve"> Известия НАН РК, серия аграрных наук, 2016. –Вып.1.-№31.-С.107-110</w:t>
      </w:r>
    </w:p>
    <w:p w14:paraId="490A087A" w14:textId="77777777" w:rsidR="006E6FB9" w:rsidRPr="00E92FFE" w:rsidRDefault="006E6FB9" w:rsidP="005F706A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proofErr w:type="spellStart"/>
      <w:r w:rsidRPr="007C5CB7">
        <w:rPr>
          <w:rFonts w:ascii="Times New Roman" w:hAnsi="Times New Roman"/>
          <w:sz w:val="24"/>
          <w:szCs w:val="24"/>
          <w:u w:val="single"/>
        </w:rPr>
        <w:t>Шаденова</w:t>
      </w:r>
      <w:proofErr w:type="spellEnd"/>
      <w:r w:rsidRPr="007C5CB7">
        <w:rPr>
          <w:rFonts w:ascii="Times New Roman" w:hAnsi="Times New Roman"/>
          <w:sz w:val="24"/>
          <w:szCs w:val="24"/>
          <w:u w:val="single"/>
        </w:rPr>
        <w:t xml:space="preserve"> Е.А.,</w:t>
      </w:r>
      <w:r w:rsidRPr="00E92F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2FFE">
        <w:rPr>
          <w:rFonts w:ascii="Times New Roman" w:hAnsi="Times New Roman"/>
          <w:sz w:val="24"/>
          <w:szCs w:val="24"/>
        </w:rPr>
        <w:t>Бурчаева</w:t>
      </w:r>
      <w:proofErr w:type="spellEnd"/>
      <w:r w:rsidRPr="00E92FFE">
        <w:rPr>
          <w:rFonts w:ascii="Times New Roman" w:hAnsi="Times New Roman"/>
          <w:sz w:val="24"/>
          <w:szCs w:val="24"/>
        </w:rPr>
        <w:t xml:space="preserve"> М., </w:t>
      </w:r>
      <w:proofErr w:type="spellStart"/>
      <w:r w:rsidRPr="00E92FFE">
        <w:rPr>
          <w:rFonts w:ascii="Times New Roman" w:hAnsi="Times New Roman"/>
          <w:sz w:val="24"/>
          <w:szCs w:val="24"/>
        </w:rPr>
        <w:t>Сембеков</w:t>
      </w:r>
      <w:proofErr w:type="spellEnd"/>
      <w:r w:rsidRPr="00E92FFE">
        <w:rPr>
          <w:rFonts w:ascii="Times New Roman" w:hAnsi="Times New Roman"/>
          <w:sz w:val="24"/>
          <w:szCs w:val="24"/>
        </w:rPr>
        <w:t xml:space="preserve"> М.Т., </w:t>
      </w:r>
      <w:proofErr w:type="spellStart"/>
      <w:r w:rsidRPr="00E92FFE">
        <w:rPr>
          <w:rFonts w:ascii="Times New Roman" w:hAnsi="Times New Roman"/>
          <w:sz w:val="24"/>
          <w:szCs w:val="24"/>
        </w:rPr>
        <w:t>Зайпанова</w:t>
      </w:r>
      <w:proofErr w:type="spellEnd"/>
      <w:r w:rsidRPr="00E92FFE">
        <w:rPr>
          <w:rFonts w:ascii="Times New Roman" w:hAnsi="Times New Roman"/>
          <w:sz w:val="24"/>
          <w:szCs w:val="24"/>
        </w:rPr>
        <w:t xml:space="preserve"> С.Б., Жумабеков Е.Ж. Биотехнологический метод получения клонов берез // Известия НАН РК, Серия агарных наук, Алматы, 2016.- Вып.6.- №36. – С.109-113</w:t>
      </w:r>
    </w:p>
    <w:p w14:paraId="1E6D2F33" w14:textId="3978788B" w:rsidR="006E6FB9" w:rsidRPr="00E92FFE" w:rsidRDefault="006E6FB9" w:rsidP="006E6FB9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color w:val="212529"/>
          <w:sz w:val="24"/>
          <w:szCs w:val="24"/>
          <w:lang w:eastAsia="ru-RU"/>
        </w:rPr>
      </w:pPr>
      <w:proofErr w:type="spellStart"/>
      <w:r w:rsidRPr="00E92FFE">
        <w:rPr>
          <w:rFonts w:ascii="Times New Roman" w:hAnsi="Times New Roman"/>
          <w:bCs/>
          <w:sz w:val="24"/>
          <w:szCs w:val="24"/>
          <w:lang w:val="en-US"/>
        </w:rPr>
        <w:t>Nurzhanova</w:t>
      </w:r>
      <w:proofErr w:type="spellEnd"/>
      <w:r w:rsidRPr="00E92FFE">
        <w:rPr>
          <w:rFonts w:ascii="Times New Roman" w:hAnsi="Times New Roman"/>
          <w:bCs/>
          <w:sz w:val="24"/>
          <w:szCs w:val="24"/>
          <w:lang w:val="en-US"/>
        </w:rPr>
        <w:t xml:space="preserve"> A.A., </w:t>
      </w:r>
      <w:proofErr w:type="spellStart"/>
      <w:r w:rsidRPr="00E92FFE">
        <w:rPr>
          <w:rFonts w:ascii="Times New Roman" w:hAnsi="Times New Roman"/>
          <w:bCs/>
          <w:sz w:val="24"/>
          <w:szCs w:val="24"/>
          <w:lang w:val="en-US"/>
        </w:rPr>
        <w:t>Inelova</w:t>
      </w:r>
      <w:proofErr w:type="spellEnd"/>
      <w:r w:rsidRPr="00E92FFE">
        <w:rPr>
          <w:rFonts w:ascii="Times New Roman" w:hAnsi="Times New Roman"/>
          <w:bCs/>
          <w:sz w:val="24"/>
          <w:szCs w:val="24"/>
          <w:lang w:val="en-US"/>
        </w:rPr>
        <w:t xml:space="preserve"> Z.A., </w:t>
      </w:r>
      <w:proofErr w:type="spellStart"/>
      <w:r w:rsidRPr="00E92FFE">
        <w:rPr>
          <w:rFonts w:ascii="Times New Roman" w:hAnsi="Times New Roman"/>
          <w:bCs/>
          <w:sz w:val="24"/>
          <w:szCs w:val="24"/>
          <w:lang w:val="en-US"/>
        </w:rPr>
        <w:t>Djansugurova</w:t>
      </w:r>
      <w:proofErr w:type="spellEnd"/>
      <w:r w:rsidRPr="00E92FFE">
        <w:rPr>
          <w:rFonts w:ascii="Times New Roman" w:hAnsi="Times New Roman"/>
          <w:bCs/>
          <w:sz w:val="24"/>
          <w:szCs w:val="24"/>
          <w:lang w:val="en-US"/>
        </w:rPr>
        <w:t xml:space="preserve"> L., Nesterova S.G., Mit N.V., </w:t>
      </w:r>
      <w:proofErr w:type="spellStart"/>
      <w:r w:rsidRPr="007C5CB7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Shadenova</w:t>
      </w:r>
      <w:proofErr w:type="spellEnd"/>
      <w:r w:rsidRPr="007C5CB7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 xml:space="preserve"> E.</w:t>
      </w:r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r w:rsidRPr="00E92FFE">
        <w:rPr>
          <w:rFonts w:ascii="Times New Roman" w:hAnsi="Times New Roman"/>
          <w:bCs/>
          <w:sz w:val="24"/>
          <w:szCs w:val="24"/>
          <w:lang w:val="en-US"/>
        </w:rPr>
        <w:t xml:space="preserve">and other. </w:t>
      </w:r>
      <w:r w:rsidRPr="007F11BF">
        <w:rPr>
          <w:rFonts w:ascii="Times New Roman" w:hAnsi="Times New Roman"/>
          <w:bCs/>
          <w:sz w:val="24"/>
          <w:szCs w:val="24"/>
          <w:lang w:val="en-US"/>
        </w:rPr>
        <w:t xml:space="preserve">The problem of unutilized and banned pesticides in Kazakhstan // </w:t>
      </w:r>
      <w:r w:rsidRPr="00E92FFE">
        <w:rPr>
          <w:rFonts w:ascii="Times New Roman" w:hAnsi="Times New Roman"/>
          <w:bCs/>
          <w:sz w:val="24"/>
          <w:szCs w:val="24"/>
        </w:rPr>
        <w:t>Известия</w:t>
      </w:r>
      <w:r w:rsidRPr="007F11B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92FFE">
        <w:rPr>
          <w:rFonts w:ascii="Times New Roman" w:hAnsi="Times New Roman"/>
          <w:bCs/>
          <w:sz w:val="24"/>
          <w:szCs w:val="24"/>
        </w:rPr>
        <w:t>НАН</w:t>
      </w:r>
      <w:r w:rsidRPr="007F11B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E92FFE">
        <w:rPr>
          <w:rFonts w:ascii="Times New Roman" w:hAnsi="Times New Roman"/>
          <w:bCs/>
          <w:sz w:val="24"/>
          <w:szCs w:val="24"/>
        </w:rPr>
        <w:t>РК</w:t>
      </w:r>
      <w:r w:rsidRPr="007F11BF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r w:rsidRPr="00E92FFE">
        <w:rPr>
          <w:rFonts w:ascii="Times New Roman" w:hAnsi="Times New Roman"/>
          <w:bCs/>
          <w:sz w:val="24"/>
          <w:szCs w:val="24"/>
        </w:rPr>
        <w:t>Серия биологическая и медицинская. № 4 (328). 2018, С. 86-96.</w:t>
      </w:r>
      <w:r w:rsidRPr="00E92FFE">
        <w:rPr>
          <w:rFonts w:ascii="Times New Roman" w:hAnsi="Times New Roman"/>
          <w:sz w:val="24"/>
          <w:szCs w:val="24"/>
        </w:rPr>
        <w:t xml:space="preserve"> </w:t>
      </w:r>
      <w:r w:rsidRPr="00E92FFE">
        <w:rPr>
          <w:rFonts w:ascii="Times New Roman" w:hAnsi="Times New Roman"/>
          <w:bCs/>
          <w:sz w:val="24"/>
          <w:szCs w:val="24"/>
          <w:lang w:val="ru-KZ"/>
        </w:rPr>
        <w:t xml:space="preserve">https://nauka-nanrk.kz › </w:t>
      </w:r>
      <w:proofErr w:type="spellStart"/>
      <w:r w:rsidRPr="00E92FFE">
        <w:rPr>
          <w:rFonts w:ascii="Times New Roman" w:hAnsi="Times New Roman"/>
          <w:bCs/>
          <w:sz w:val="24"/>
          <w:szCs w:val="24"/>
          <w:lang w:val="ru-KZ"/>
        </w:rPr>
        <w:t>assets</w:t>
      </w:r>
      <w:proofErr w:type="spellEnd"/>
      <w:r w:rsidRPr="00E92FFE">
        <w:rPr>
          <w:rFonts w:ascii="Times New Roman" w:hAnsi="Times New Roman"/>
          <w:bCs/>
          <w:sz w:val="24"/>
          <w:szCs w:val="24"/>
          <w:lang w:val="ru-KZ"/>
        </w:rPr>
        <w:t xml:space="preserve"> › журнал 2018 4</w:t>
      </w:r>
    </w:p>
    <w:p w14:paraId="609B9557" w14:textId="5DB86F33" w:rsidR="006E6FB9" w:rsidRPr="00E92FFE" w:rsidRDefault="006E6FB9" w:rsidP="007D5FE2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1134" w:hanging="425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7C5CB7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Shadenova</w:t>
      </w:r>
      <w:proofErr w:type="spellEnd"/>
      <w:r w:rsidRPr="007C5CB7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 xml:space="preserve"> E.,</w:t>
      </w:r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E92FFE">
        <w:rPr>
          <w:rFonts w:ascii="Times New Roman" w:hAnsi="Times New Roman"/>
          <w:sz w:val="24"/>
          <w:szCs w:val="24"/>
          <w:lang w:val="en-US"/>
        </w:rPr>
        <w:t>Mamirova</w:t>
      </w:r>
      <w:proofErr w:type="spellEnd"/>
      <w:r w:rsidRPr="00E92FFE">
        <w:rPr>
          <w:rFonts w:ascii="Times New Roman" w:hAnsi="Times New Roman"/>
          <w:sz w:val="24"/>
          <w:szCs w:val="24"/>
          <w:lang w:val="en-US"/>
        </w:rPr>
        <w:t xml:space="preserve"> A.A., </w:t>
      </w:r>
      <w:proofErr w:type="spellStart"/>
      <w:r w:rsidRPr="00E92FFE">
        <w:rPr>
          <w:rFonts w:ascii="Times New Roman" w:hAnsi="Times New Roman"/>
          <w:sz w:val="24"/>
          <w:szCs w:val="24"/>
          <w:lang w:val="en-US"/>
        </w:rPr>
        <w:t>Sembekov</w:t>
      </w:r>
      <w:proofErr w:type="spellEnd"/>
      <w:r w:rsidRPr="00E92FFE">
        <w:rPr>
          <w:rFonts w:ascii="Times New Roman" w:hAnsi="Times New Roman"/>
          <w:sz w:val="24"/>
          <w:szCs w:val="24"/>
          <w:lang w:val="en-US"/>
        </w:rPr>
        <w:t xml:space="preserve"> M.T., </w:t>
      </w:r>
      <w:proofErr w:type="spellStart"/>
      <w:r w:rsidRPr="00E92FFE">
        <w:rPr>
          <w:rFonts w:ascii="Times New Roman" w:hAnsi="Times New Roman"/>
          <w:sz w:val="24"/>
          <w:szCs w:val="24"/>
          <w:lang w:val="en-US"/>
        </w:rPr>
        <w:t>Kaigermazova</w:t>
      </w:r>
      <w:proofErr w:type="spellEnd"/>
      <w:r w:rsidRPr="00E92FFE">
        <w:rPr>
          <w:rFonts w:ascii="Times New Roman" w:hAnsi="Times New Roman"/>
          <w:sz w:val="24"/>
          <w:szCs w:val="24"/>
          <w:lang w:val="en-US"/>
        </w:rPr>
        <w:t xml:space="preserve"> M. Restoration of perspective wood-brush genotypes // News of the national academy of science of the republic of Kazakhstan, 2019. – V.1, №49. – P.46-50 </w:t>
      </w:r>
      <w:hyperlink r:id="rId18" w:history="1">
        <w:r w:rsidRPr="00E92FFE">
          <w:rPr>
            <w:rStyle w:val="a4"/>
            <w:rFonts w:ascii="Times New Roman" w:hAnsi="Times New Roman"/>
            <w:sz w:val="24"/>
            <w:szCs w:val="24"/>
            <w:lang w:val="en-US"/>
          </w:rPr>
          <w:t>http://rmebrk.kz/journals/5177/9446.pdf</w:t>
        </w:r>
      </w:hyperlink>
      <w:r w:rsidRPr="00E92FFE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 xml:space="preserve"> </w:t>
      </w:r>
    </w:p>
    <w:p w14:paraId="2EB4F0B1" w14:textId="77777777" w:rsidR="00521FE5" w:rsidRPr="00E92FFE" w:rsidRDefault="00521FE5" w:rsidP="0094672C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1070" w:hanging="425"/>
        <w:jc w:val="both"/>
        <w:rPr>
          <w:rFonts w:ascii="Times New Roman" w:hAnsi="Times New Roman"/>
          <w:sz w:val="24"/>
          <w:szCs w:val="24"/>
          <w:lang w:val="en-US"/>
        </w:rPr>
      </w:pPr>
      <w:bookmarkStart w:id="4" w:name="_Hlk161141482"/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>Dzhangalina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E., </w:t>
      </w:r>
      <w:proofErr w:type="spellStart"/>
      <w:r w:rsidRPr="007C5CB7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Shadenova</w:t>
      </w:r>
      <w:proofErr w:type="spellEnd"/>
      <w:r w:rsidRPr="007C5CB7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 xml:space="preserve"> E.,</w:t>
      </w:r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>Kaigermazova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M.,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>Mamirova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A., Zhumabayeva B. Prospects for the use of tree crops in the phytoremediation of soils contaminated with heavy metals and pesticides (review) // News of the National Academy of Sciences of the Republic of Kazakhstan. Series of Biological and Medical. - 2019. – Vol. 5, № 335. – </w:t>
      </w:r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>Р</w:t>
      </w:r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 32-42  </w:t>
      </w:r>
      <w:hyperlink r:id="rId19" w:history="1">
        <w:r w:rsidRPr="00E92FFE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https://www.researchgate.net/deref/http%3A%2F%2Fdx.doi.org%2F10.32014%2F2019.2519-1629.45</w:t>
        </w:r>
      </w:hyperlink>
    </w:p>
    <w:p w14:paraId="58941084" w14:textId="52F21C67" w:rsidR="00521FE5" w:rsidRPr="00E92FFE" w:rsidRDefault="00521FE5" w:rsidP="00521FE5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1070" w:hanging="425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>Turganova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R.A</w:t>
      </w:r>
      <w:r w:rsidRPr="007C5CB7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., </w:t>
      </w:r>
      <w:proofErr w:type="spellStart"/>
      <w:r w:rsidRPr="007C5CB7">
        <w:rPr>
          <w:rFonts w:ascii="Times New Roman" w:hAnsi="Times New Roman"/>
          <w:color w:val="212529"/>
          <w:sz w:val="24"/>
          <w:szCs w:val="24"/>
          <w:lang w:val="en-US" w:eastAsia="ru-RU"/>
        </w:rPr>
        <w:t>Djangalina</w:t>
      </w:r>
      <w:proofErr w:type="spellEnd"/>
      <w:r w:rsidRPr="007C5CB7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E. D.,</w:t>
      </w:r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</w:t>
      </w:r>
      <w:proofErr w:type="spellStart"/>
      <w:r w:rsidRPr="007C5CB7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>Shadenova</w:t>
      </w:r>
      <w:proofErr w:type="spellEnd"/>
      <w:r w:rsidRPr="007C5CB7">
        <w:rPr>
          <w:rFonts w:ascii="Times New Roman" w:hAnsi="Times New Roman"/>
          <w:color w:val="212529"/>
          <w:sz w:val="24"/>
          <w:szCs w:val="24"/>
          <w:u w:val="single"/>
          <w:lang w:val="en-US" w:eastAsia="ru-RU"/>
        </w:rPr>
        <w:t xml:space="preserve"> E.A.</w:t>
      </w:r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,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>Kapytina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A.I.,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>Kamshybayeva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G.K. Features of the introduction into </w:t>
      </w:r>
      <w:r w:rsidRPr="00E92FFE">
        <w:rPr>
          <w:rFonts w:ascii="Times New Roman" w:hAnsi="Times New Roman"/>
          <w:i/>
          <w:iCs/>
          <w:color w:val="212529"/>
          <w:sz w:val="24"/>
          <w:szCs w:val="24"/>
          <w:lang w:val="en-US" w:eastAsia="ru-RU"/>
        </w:rPr>
        <w:t>in vitro</w:t>
      </w:r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culture and micropropagation of </w:t>
      </w:r>
      <w:r w:rsidRPr="00E92FFE">
        <w:rPr>
          <w:rFonts w:ascii="Times New Roman" w:hAnsi="Times New Roman"/>
          <w:i/>
          <w:iCs/>
          <w:color w:val="212529"/>
          <w:sz w:val="24"/>
          <w:szCs w:val="24"/>
          <w:lang w:val="en-US" w:eastAsia="ru-RU"/>
        </w:rPr>
        <w:t>Paulownia tomentosa</w:t>
      </w:r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 // Reports of The National Academy of Sciences of The Republic of Kazakhstan. – 2021. - Vol. 2, № 336. – </w:t>
      </w:r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>Р</w:t>
      </w:r>
      <w:r w:rsidRPr="00E92FFE">
        <w:rPr>
          <w:rFonts w:ascii="Times New Roman" w:hAnsi="Times New Roman"/>
          <w:color w:val="212529"/>
          <w:sz w:val="24"/>
          <w:szCs w:val="24"/>
          <w:lang w:val="en-US" w:eastAsia="ru-RU"/>
        </w:rPr>
        <w:t xml:space="preserve">. 18 – 25 </w:t>
      </w:r>
      <w:hyperlink r:id="rId20" w:history="1">
        <w:r w:rsidRPr="00E92FFE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https://doi.org/10.32014/2021.2518-1483.25</w:t>
        </w:r>
      </w:hyperlink>
    </w:p>
    <w:p w14:paraId="54F1ADDA" w14:textId="77777777" w:rsidR="00521FE5" w:rsidRPr="00E92FFE" w:rsidRDefault="00521FE5" w:rsidP="00521FE5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1070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C5CB7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Шаденова</w:t>
      </w:r>
      <w:proofErr w:type="spellEnd"/>
      <w:r w:rsidRPr="007C5CB7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, Е.,</w:t>
      </w:r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>Кайгермазова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М.,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>Сембеков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М.,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>Ошакбай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У., </w:t>
      </w:r>
      <w:proofErr w:type="spellStart"/>
      <w:r w:rsidRPr="007C5CB7">
        <w:rPr>
          <w:rFonts w:ascii="Times New Roman" w:hAnsi="Times New Roman"/>
          <w:color w:val="212529"/>
          <w:sz w:val="24"/>
          <w:szCs w:val="24"/>
          <w:lang w:eastAsia="ru-RU"/>
        </w:rPr>
        <w:t>Джангалина</w:t>
      </w:r>
      <w:proofErr w:type="spellEnd"/>
      <w:r w:rsidRPr="007C5CB7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Э.Д.</w:t>
      </w:r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Влияние различных стимуляторов на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>каллусогенез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E92FFE">
        <w:rPr>
          <w:rFonts w:ascii="Times New Roman" w:hAnsi="Times New Roman"/>
          <w:i/>
          <w:iCs/>
          <w:color w:val="212529"/>
          <w:sz w:val="24"/>
          <w:szCs w:val="24"/>
          <w:lang w:val="en-US" w:eastAsia="ru-RU"/>
        </w:rPr>
        <w:t>Jugnalis</w:t>
      </w:r>
      <w:proofErr w:type="spellEnd"/>
      <w:r w:rsidRPr="00E92FFE">
        <w:rPr>
          <w:rFonts w:ascii="Times New Roman" w:hAnsi="Times New Roman"/>
          <w:i/>
          <w:iCs/>
          <w:color w:val="212529"/>
          <w:sz w:val="24"/>
          <w:szCs w:val="24"/>
          <w:lang w:eastAsia="ru-RU"/>
        </w:rPr>
        <w:t xml:space="preserve"> </w:t>
      </w:r>
      <w:r w:rsidRPr="00E92FFE">
        <w:rPr>
          <w:rFonts w:ascii="Times New Roman" w:hAnsi="Times New Roman"/>
          <w:i/>
          <w:iCs/>
          <w:color w:val="212529"/>
          <w:sz w:val="24"/>
          <w:szCs w:val="24"/>
          <w:lang w:val="en-US" w:eastAsia="ru-RU"/>
        </w:rPr>
        <w:t>Regia</w:t>
      </w:r>
      <w:r w:rsidRPr="00E92FFE">
        <w:rPr>
          <w:rFonts w:ascii="Times New Roman" w:hAnsi="Times New Roman"/>
          <w:i/>
          <w:iCs/>
          <w:color w:val="212529"/>
          <w:sz w:val="24"/>
          <w:szCs w:val="24"/>
          <w:lang w:eastAsia="ru-RU"/>
        </w:rPr>
        <w:t xml:space="preserve"> </w:t>
      </w:r>
      <w:proofErr w:type="spellStart"/>
      <w:r w:rsidRPr="00E92FFE">
        <w:rPr>
          <w:rFonts w:ascii="Times New Roman" w:hAnsi="Times New Roman"/>
          <w:i/>
          <w:iCs/>
          <w:color w:val="212529"/>
          <w:sz w:val="24"/>
          <w:szCs w:val="24"/>
          <w:lang w:val="en-US" w:eastAsia="ru-RU"/>
        </w:rPr>
        <w:t>Effigia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// Исследования, результаты. -2023. - № 2 (98). - С.336–344. </w:t>
      </w:r>
      <w:hyperlink r:id="rId21" w:history="1">
        <w:r w:rsidRPr="00E92FFE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https</w:t>
        </w:r>
        <w:r w:rsidRPr="00E92FFE">
          <w:rPr>
            <w:rStyle w:val="a4"/>
            <w:rFonts w:ascii="Times New Roman" w:hAnsi="Times New Roman"/>
            <w:sz w:val="24"/>
            <w:szCs w:val="24"/>
            <w:lang w:eastAsia="ru-RU"/>
          </w:rPr>
          <w:t>://</w:t>
        </w:r>
        <w:r w:rsidRPr="00E92FFE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doi</w:t>
        </w:r>
        <w:r w:rsidRPr="00E92FFE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r w:rsidRPr="00E92FFE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org</w:t>
        </w:r>
        <w:r w:rsidRPr="00E92FFE">
          <w:rPr>
            <w:rStyle w:val="a4"/>
            <w:rFonts w:ascii="Times New Roman" w:hAnsi="Times New Roman"/>
            <w:sz w:val="24"/>
            <w:szCs w:val="24"/>
            <w:lang w:eastAsia="ru-RU"/>
          </w:rPr>
          <w:t>/10.37884/2-2023/33</w:t>
        </w:r>
      </w:hyperlink>
    </w:p>
    <w:p w14:paraId="1255BA0C" w14:textId="13BCF43A" w:rsidR="00E92FFE" w:rsidRPr="00E92FFE" w:rsidRDefault="00E92FFE" w:rsidP="00E92FFE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1070" w:hanging="425"/>
        <w:jc w:val="both"/>
        <w:rPr>
          <w:rFonts w:ascii="Times New Roman" w:hAnsi="Times New Roman"/>
          <w:sz w:val="24"/>
          <w:szCs w:val="24"/>
        </w:rPr>
      </w:pPr>
      <w:r w:rsidRPr="00E92FFE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Терлецкая Н.В., </w:t>
      </w:r>
      <w:proofErr w:type="spellStart"/>
      <w:r w:rsidRPr="007C5CB7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Шаденова</w:t>
      </w:r>
      <w:proofErr w:type="spellEnd"/>
      <w:r w:rsidRPr="007C5CB7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Е.А.,</w:t>
      </w:r>
      <w:r w:rsidRPr="00E92FF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2FFE">
        <w:rPr>
          <w:rFonts w:ascii="Times New Roman" w:hAnsi="Times New Roman"/>
          <w:sz w:val="24"/>
          <w:szCs w:val="24"/>
          <w:shd w:val="clear" w:color="auto" w:fill="FFFFFF"/>
        </w:rPr>
        <w:t>Ербай</w:t>
      </w:r>
      <w:proofErr w:type="spellEnd"/>
      <w:r w:rsidRPr="00E92FFE">
        <w:rPr>
          <w:rFonts w:ascii="Times New Roman" w:hAnsi="Times New Roman"/>
          <w:sz w:val="24"/>
          <w:szCs w:val="24"/>
          <w:shd w:val="clear" w:color="auto" w:fill="FFFFFF"/>
        </w:rPr>
        <w:t xml:space="preserve"> М., </w:t>
      </w:r>
      <w:proofErr w:type="spellStart"/>
      <w:r w:rsidRPr="00E92FFE">
        <w:rPr>
          <w:rFonts w:ascii="Times New Roman" w:hAnsi="Times New Roman"/>
          <w:sz w:val="24"/>
          <w:szCs w:val="24"/>
          <w:shd w:val="clear" w:color="auto" w:fill="FFFFFF"/>
        </w:rPr>
        <w:t>Корбозова</w:t>
      </w:r>
      <w:proofErr w:type="spellEnd"/>
      <w:r w:rsidRPr="00E92FFE">
        <w:rPr>
          <w:rFonts w:ascii="Times New Roman" w:hAnsi="Times New Roman"/>
          <w:sz w:val="24"/>
          <w:szCs w:val="24"/>
          <w:shd w:val="clear" w:color="auto" w:fill="FFFFFF"/>
        </w:rPr>
        <w:t xml:space="preserve"> Н.К., Назарова И., Литвиненко Ю., Кудрина Н.О. </w:t>
      </w:r>
      <w:bookmarkStart w:id="5" w:name="_Hlk156821144"/>
      <w:r w:rsidRPr="00E92FFE">
        <w:rPr>
          <w:rFonts w:ascii="Times New Roman" w:hAnsi="Times New Roman"/>
          <w:sz w:val="24"/>
          <w:szCs w:val="24"/>
        </w:rPr>
        <w:t xml:space="preserve">Влияние низких положительных температур на анатомические характеристики </w:t>
      </w:r>
      <w:proofErr w:type="spellStart"/>
      <w:r w:rsidRPr="00E92FFE">
        <w:rPr>
          <w:rFonts w:ascii="Times New Roman" w:hAnsi="Times New Roman"/>
          <w:sz w:val="24"/>
          <w:szCs w:val="24"/>
        </w:rPr>
        <w:t>микроклонов</w:t>
      </w:r>
      <w:proofErr w:type="spellEnd"/>
      <w:r w:rsidRPr="00E92FFE">
        <w:rPr>
          <w:rFonts w:ascii="Times New Roman" w:hAnsi="Times New Roman"/>
          <w:sz w:val="24"/>
          <w:szCs w:val="24"/>
        </w:rPr>
        <w:t xml:space="preserve"> </w:t>
      </w:r>
      <w:r w:rsidRPr="00E92FFE">
        <w:rPr>
          <w:rFonts w:ascii="Times New Roman" w:hAnsi="Times New Roman"/>
          <w:i/>
          <w:iCs/>
          <w:sz w:val="24"/>
          <w:szCs w:val="24"/>
          <w:lang w:val="en-US"/>
        </w:rPr>
        <w:t>Juglans</w:t>
      </w:r>
      <w:r w:rsidRPr="00E92FF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2FFE">
        <w:rPr>
          <w:rFonts w:ascii="Times New Roman" w:hAnsi="Times New Roman"/>
          <w:i/>
          <w:iCs/>
          <w:sz w:val="24"/>
          <w:szCs w:val="24"/>
          <w:lang w:val="en-US"/>
        </w:rPr>
        <w:t>regia</w:t>
      </w:r>
      <w:r w:rsidRPr="00E92FF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2FFE">
        <w:rPr>
          <w:rFonts w:ascii="Times New Roman" w:hAnsi="Times New Roman"/>
          <w:i/>
          <w:iCs/>
          <w:sz w:val="24"/>
          <w:szCs w:val="24"/>
          <w:lang w:val="en-US"/>
        </w:rPr>
        <w:t>L</w:t>
      </w:r>
      <w:r w:rsidRPr="00E92FF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E92FFE">
        <w:rPr>
          <w:rFonts w:ascii="Times New Roman" w:hAnsi="Times New Roman"/>
          <w:i/>
          <w:iCs/>
          <w:sz w:val="24"/>
          <w:szCs w:val="24"/>
          <w:lang w:val="en-US"/>
        </w:rPr>
        <w:t>in</w:t>
      </w:r>
      <w:r w:rsidRPr="00E92FF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2FFE">
        <w:rPr>
          <w:rFonts w:ascii="Times New Roman" w:hAnsi="Times New Roman"/>
          <w:i/>
          <w:iCs/>
          <w:sz w:val="24"/>
          <w:szCs w:val="24"/>
          <w:lang w:val="en-US"/>
        </w:rPr>
        <w:t>vitro</w:t>
      </w:r>
      <w:bookmarkEnd w:id="5"/>
      <w:r w:rsidRPr="00E92FFE">
        <w:rPr>
          <w:rFonts w:ascii="Times New Roman" w:hAnsi="Times New Roman"/>
          <w:i/>
          <w:iCs/>
          <w:sz w:val="24"/>
          <w:szCs w:val="24"/>
        </w:rPr>
        <w:t xml:space="preserve"> // </w:t>
      </w:r>
      <w:bookmarkStart w:id="6" w:name="_Hlk156821181"/>
      <w:r w:rsidRPr="00E92FFE">
        <w:rPr>
          <w:rFonts w:ascii="Times New Roman" w:hAnsi="Times New Roman"/>
          <w:sz w:val="24"/>
          <w:szCs w:val="24"/>
          <w:lang w:val="en-US"/>
        </w:rPr>
        <w:t>Eurasian</w:t>
      </w:r>
      <w:r w:rsidRPr="00E92FFE">
        <w:rPr>
          <w:rFonts w:ascii="Times New Roman" w:hAnsi="Times New Roman"/>
          <w:sz w:val="24"/>
          <w:szCs w:val="24"/>
        </w:rPr>
        <w:t xml:space="preserve"> </w:t>
      </w:r>
      <w:r w:rsidRPr="00E92FFE">
        <w:rPr>
          <w:rFonts w:ascii="Times New Roman" w:hAnsi="Times New Roman"/>
          <w:sz w:val="24"/>
          <w:szCs w:val="24"/>
          <w:lang w:val="en-US"/>
        </w:rPr>
        <w:t>Journal</w:t>
      </w:r>
      <w:r w:rsidRPr="00E92FFE">
        <w:rPr>
          <w:rFonts w:ascii="Times New Roman" w:hAnsi="Times New Roman"/>
          <w:sz w:val="24"/>
          <w:szCs w:val="24"/>
        </w:rPr>
        <w:t xml:space="preserve"> </w:t>
      </w:r>
      <w:r w:rsidRPr="00E92FFE">
        <w:rPr>
          <w:rFonts w:ascii="Times New Roman" w:hAnsi="Times New Roman"/>
          <w:sz w:val="24"/>
          <w:szCs w:val="24"/>
          <w:lang w:val="en-US"/>
        </w:rPr>
        <w:t>of</w:t>
      </w:r>
      <w:r w:rsidRPr="00E92FFE">
        <w:rPr>
          <w:rFonts w:ascii="Times New Roman" w:hAnsi="Times New Roman"/>
          <w:sz w:val="24"/>
          <w:szCs w:val="24"/>
        </w:rPr>
        <w:t xml:space="preserve"> </w:t>
      </w:r>
      <w:r w:rsidRPr="00E92FFE">
        <w:rPr>
          <w:rFonts w:ascii="Times New Roman" w:hAnsi="Times New Roman"/>
          <w:sz w:val="24"/>
          <w:szCs w:val="24"/>
          <w:lang w:val="en-US"/>
        </w:rPr>
        <w:t>Applied</w:t>
      </w:r>
      <w:r w:rsidRPr="00E92FFE">
        <w:rPr>
          <w:rFonts w:ascii="Times New Roman" w:hAnsi="Times New Roman"/>
          <w:sz w:val="24"/>
          <w:szCs w:val="24"/>
        </w:rPr>
        <w:t xml:space="preserve"> </w:t>
      </w:r>
      <w:r w:rsidRPr="00E92FFE">
        <w:rPr>
          <w:rFonts w:ascii="Times New Roman" w:hAnsi="Times New Roman"/>
          <w:sz w:val="24"/>
          <w:szCs w:val="24"/>
          <w:lang w:val="en-US"/>
        </w:rPr>
        <w:t>Biotechnology</w:t>
      </w:r>
      <w:r w:rsidRPr="00E92FFE">
        <w:rPr>
          <w:rFonts w:ascii="Times New Roman" w:hAnsi="Times New Roman"/>
          <w:sz w:val="24"/>
          <w:szCs w:val="24"/>
        </w:rPr>
        <w:t>,</w:t>
      </w:r>
      <w:r w:rsidR="007C5CB7">
        <w:rPr>
          <w:rFonts w:ascii="Times New Roman" w:hAnsi="Times New Roman"/>
          <w:sz w:val="24"/>
          <w:szCs w:val="24"/>
        </w:rPr>
        <w:t xml:space="preserve"> </w:t>
      </w:r>
      <w:r w:rsidRPr="00E92FFE">
        <w:rPr>
          <w:rFonts w:ascii="Times New Roman" w:hAnsi="Times New Roman"/>
          <w:sz w:val="24"/>
          <w:szCs w:val="24"/>
        </w:rPr>
        <w:t>2023.-</w:t>
      </w:r>
      <w:r w:rsidRPr="00E92FFE">
        <w:rPr>
          <w:rFonts w:ascii="Times New Roman" w:hAnsi="Times New Roman"/>
          <w:sz w:val="24"/>
          <w:szCs w:val="24"/>
          <w:lang w:val="en-US"/>
        </w:rPr>
        <w:t>No</w:t>
      </w:r>
      <w:r w:rsidRPr="00E92FFE">
        <w:rPr>
          <w:rFonts w:ascii="Times New Roman" w:hAnsi="Times New Roman"/>
          <w:sz w:val="24"/>
          <w:szCs w:val="24"/>
        </w:rPr>
        <w:t xml:space="preserve">4. – С.55-63 </w:t>
      </w:r>
      <w:hyperlink r:id="rId22" w:history="1">
        <w:r w:rsidRPr="00E92FFE">
          <w:rPr>
            <w:rStyle w:val="a4"/>
            <w:rFonts w:ascii="Times New Roman" w:hAnsi="Times New Roman"/>
            <w:sz w:val="24"/>
            <w:szCs w:val="24"/>
          </w:rPr>
          <w:t>https://doi.org/10.11134/btp.4.2023.6</w:t>
        </w:r>
      </w:hyperlink>
      <w:bookmarkEnd w:id="6"/>
    </w:p>
    <w:p w14:paraId="023D8DEC" w14:textId="77777777" w:rsidR="00E92FFE" w:rsidRPr="00E92FFE" w:rsidRDefault="00521FE5" w:rsidP="00E92FFE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1070" w:hanging="425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>Сембеков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М.Т., </w:t>
      </w:r>
      <w:proofErr w:type="spellStart"/>
      <w:r w:rsidRPr="007C5CB7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>Шаденова</w:t>
      </w:r>
      <w:proofErr w:type="spellEnd"/>
      <w:r w:rsidRPr="007C5CB7">
        <w:rPr>
          <w:rFonts w:ascii="Times New Roman" w:hAnsi="Times New Roman"/>
          <w:color w:val="212529"/>
          <w:sz w:val="24"/>
          <w:szCs w:val="24"/>
          <w:u w:val="single"/>
          <w:lang w:eastAsia="ru-RU"/>
        </w:rPr>
        <w:t xml:space="preserve"> Е.А.,</w:t>
      </w:r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>Кайгермазова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М.А.,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>Ашикова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Л.Б.,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>Джангалина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Э.Д., Терлецкая Н.В.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>Ақтікен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>микроклонының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>өсуі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>және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>дамуына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>жарықтандыру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>әрекеттесуі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>жағдайында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//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>Izdenister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>Natigeler</w:t>
      </w:r>
      <w:proofErr w:type="spellEnd"/>
      <w:r w:rsidRPr="00E92FFE">
        <w:rPr>
          <w:rFonts w:ascii="Times New Roman" w:hAnsi="Times New Roman"/>
          <w:color w:val="212529"/>
          <w:sz w:val="24"/>
          <w:szCs w:val="24"/>
          <w:lang w:eastAsia="ru-RU"/>
        </w:rPr>
        <w:t xml:space="preserve">. – 2024. -№1(101). - С.202-209. </w:t>
      </w:r>
      <w:hyperlink r:id="rId23" w:history="1">
        <w:r w:rsidRPr="00E92FFE">
          <w:rPr>
            <w:rStyle w:val="a4"/>
            <w:rFonts w:ascii="Times New Roman" w:hAnsi="Times New Roman"/>
            <w:sz w:val="24"/>
            <w:szCs w:val="24"/>
            <w:lang w:eastAsia="ru-RU"/>
          </w:rPr>
          <w:t>https://doi.org/10.37884/1-2024/20</w:t>
        </w:r>
      </w:hyperlink>
      <w:bookmarkStart w:id="7" w:name="_Hlk156821131"/>
    </w:p>
    <w:bookmarkEnd w:id="4"/>
    <w:bookmarkEnd w:id="7"/>
    <w:p w14:paraId="7F243F90" w14:textId="77777777" w:rsidR="000355C8" w:rsidRPr="00E92FFE" w:rsidRDefault="000355C8" w:rsidP="000355C8">
      <w:pPr>
        <w:tabs>
          <w:tab w:val="left" w:pos="1134"/>
        </w:tabs>
        <w:spacing w:after="0" w:line="240" w:lineRule="auto"/>
        <w:jc w:val="both"/>
        <w:rPr>
          <w:color w:val="212529"/>
          <w:sz w:val="24"/>
          <w:szCs w:val="24"/>
          <w:lang w:val="ru-RU" w:eastAsia="ru-RU"/>
        </w:rPr>
      </w:pPr>
    </w:p>
    <w:p w14:paraId="7D681142" w14:textId="77777777" w:rsidR="00840135" w:rsidRPr="00E92FFE" w:rsidRDefault="00840135" w:rsidP="007575E5">
      <w:pPr>
        <w:pStyle w:val="a5"/>
        <w:tabs>
          <w:tab w:val="left" w:pos="469"/>
        </w:tabs>
        <w:spacing w:after="0" w:line="240" w:lineRule="auto"/>
        <w:ind w:left="284" w:firstLine="284"/>
        <w:jc w:val="both"/>
        <w:rPr>
          <w:rFonts w:ascii="Times New Roman" w:hAnsi="Times New Roman"/>
          <w:sz w:val="24"/>
          <w:szCs w:val="24"/>
        </w:rPr>
      </w:pPr>
    </w:p>
    <w:p w14:paraId="04BE227B" w14:textId="77777777" w:rsidR="00840135" w:rsidRPr="00E92FFE" w:rsidRDefault="00840135" w:rsidP="007575E5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color w:val="0000FF"/>
          <w:sz w:val="24"/>
          <w:szCs w:val="24"/>
          <w:u w:val="single"/>
          <w:lang w:val="kk-KZ"/>
        </w:rPr>
      </w:pPr>
    </w:p>
    <w:p w14:paraId="62B590D1" w14:textId="1D419F07" w:rsidR="00C06A9F" w:rsidRPr="00E92FFE" w:rsidRDefault="00C06A9F" w:rsidP="00E92FFE">
      <w:pPr>
        <w:pStyle w:val="a5"/>
        <w:tabs>
          <w:tab w:val="left" w:pos="469"/>
        </w:tabs>
        <w:spacing w:after="0" w:line="360" w:lineRule="auto"/>
        <w:ind w:left="993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E92FFE">
        <w:rPr>
          <w:rFonts w:ascii="Times New Roman" w:hAnsi="Times New Roman"/>
          <w:sz w:val="24"/>
          <w:szCs w:val="24"/>
          <w:lang w:val="kk-KZ"/>
        </w:rPr>
        <w:t>Соискатель. к.</w:t>
      </w:r>
      <w:r w:rsidR="00E92FFE" w:rsidRPr="00E92FFE">
        <w:rPr>
          <w:rFonts w:ascii="Times New Roman" w:hAnsi="Times New Roman"/>
          <w:sz w:val="24"/>
          <w:szCs w:val="24"/>
          <w:lang w:val="kk-KZ"/>
        </w:rPr>
        <w:t>с/х</w:t>
      </w:r>
      <w:r w:rsidRPr="00E92FFE">
        <w:rPr>
          <w:rFonts w:ascii="Times New Roman" w:hAnsi="Times New Roman"/>
          <w:sz w:val="24"/>
          <w:szCs w:val="24"/>
          <w:lang w:val="kk-KZ"/>
        </w:rPr>
        <w:t>.н.</w:t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="00E92FFE">
        <w:rPr>
          <w:rFonts w:ascii="Times New Roman" w:hAnsi="Times New Roman"/>
          <w:sz w:val="24"/>
          <w:szCs w:val="24"/>
          <w:lang w:val="kk-KZ"/>
        </w:rPr>
        <w:tab/>
      </w:r>
      <w:r w:rsidR="00E92FFE" w:rsidRPr="00E92FFE">
        <w:rPr>
          <w:rFonts w:ascii="Times New Roman" w:hAnsi="Times New Roman"/>
          <w:sz w:val="24"/>
          <w:szCs w:val="24"/>
          <w:lang w:val="kk-KZ"/>
        </w:rPr>
        <w:t>Шаденова Е.А.</w:t>
      </w:r>
      <w:r w:rsidRPr="00E92FF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06056DE7" w14:textId="77777777" w:rsidR="00C06A9F" w:rsidRPr="00E92FFE" w:rsidRDefault="00C06A9F" w:rsidP="00E92FFE">
      <w:pPr>
        <w:pStyle w:val="a5"/>
        <w:tabs>
          <w:tab w:val="left" w:pos="469"/>
        </w:tabs>
        <w:spacing w:after="0" w:line="360" w:lineRule="auto"/>
        <w:ind w:left="993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1955EC92" w14:textId="1E67669C" w:rsidR="00C06A9F" w:rsidRDefault="00C06A9F" w:rsidP="00E92FFE">
      <w:pPr>
        <w:pStyle w:val="a5"/>
        <w:tabs>
          <w:tab w:val="left" w:pos="469"/>
        </w:tabs>
        <w:spacing w:after="0" w:line="360" w:lineRule="auto"/>
        <w:ind w:left="993" w:firstLine="284"/>
        <w:jc w:val="both"/>
        <w:rPr>
          <w:rFonts w:ascii="Times New Roman" w:hAnsi="Times New Roman"/>
          <w:lang w:val="kk-KZ"/>
        </w:rPr>
      </w:pPr>
      <w:r w:rsidRPr="00E92FFE">
        <w:rPr>
          <w:rFonts w:ascii="Times New Roman" w:hAnsi="Times New Roman"/>
          <w:sz w:val="24"/>
          <w:szCs w:val="24"/>
          <w:lang w:val="kk-KZ"/>
        </w:rPr>
        <w:t>Председатель</w:t>
      </w:r>
      <w:r w:rsidR="00692D4F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E92FFE">
        <w:rPr>
          <w:rFonts w:ascii="Times New Roman" w:hAnsi="Times New Roman"/>
          <w:sz w:val="24"/>
          <w:szCs w:val="24"/>
          <w:lang w:val="kk-KZ"/>
        </w:rPr>
        <w:t xml:space="preserve">Ученого Совета, </w:t>
      </w:r>
      <w:r w:rsidRPr="00E92FFE">
        <w:rPr>
          <w:rFonts w:ascii="Times New Roman" w:hAnsi="Times New Roman"/>
          <w:sz w:val="24"/>
          <w:szCs w:val="24"/>
          <w:lang w:val="en-US"/>
        </w:rPr>
        <w:t>PhD</w:t>
      </w:r>
      <w:r w:rsidRPr="00E92FFE">
        <w:rPr>
          <w:rFonts w:ascii="Times New Roman" w:hAnsi="Times New Roman"/>
          <w:sz w:val="24"/>
          <w:szCs w:val="24"/>
        </w:rPr>
        <w:t xml:space="preserve">, </w:t>
      </w:r>
      <w:r w:rsidRPr="00E92FFE">
        <w:rPr>
          <w:rFonts w:ascii="Times New Roman" w:hAnsi="Times New Roman"/>
          <w:sz w:val="24"/>
          <w:szCs w:val="24"/>
          <w:lang w:val="kk-KZ"/>
        </w:rPr>
        <w:t>асс. проф.</w:t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E92FFE">
        <w:rPr>
          <w:rFonts w:ascii="Times New Roman" w:hAnsi="Times New Roman"/>
          <w:sz w:val="24"/>
          <w:szCs w:val="24"/>
          <w:lang w:val="kk-KZ"/>
        </w:rPr>
        <w:tab/>
        <w:t>Жунусова Г.С.</w:t>
      </w:r>
      <w:r w:rsidRPr="00E92FFE">
        <w:rPr>
          <w:rFonts w:ascii="Times New Roman" w:hAnsi="Times New Roman"/>
          <w:sz w:val="24"/>
          <w:szCs w:val="24"/>
          <w:lang w:val="kk-KZ"/>
        </w:rPr>
        <w:tab/>
      </w:r>
      <w:r w:rsidRPr="00527DF0">
        <w:rPr>
          <w:rFonts w:ascii="Times New Roman" w:hAnsi="Times New Roman"/>
          <w:lang w:val="kk-KZ"/>
        </w:rPr>
        <w:tab/>
      </w:r>
    </w:p>
    <w:p w14:paraId="1061529E" w14:textId="77777777" w:rsidR="00C06A9F" w:rsidRDefault="00C06A9F" w:rsidP="00C06A9F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lang w:val="kk-KZ"/>
        </w:rPr>
      </w:pPr>
    </w:p>
    <w:p w14:paraId="0FDB9285" w14:textId="77777777" w:rsidR="00AC02B1" w:rsidRPr="007575E5" w:rsidRDefault="00AC02B1" w:rsidP="007575E5">
      <w:pPr>
        <w:pStyle w:val="a5"/>
        <w:tabs>
          <w:tab w:val="left" w:pos="469"/>
        </w:tabs>
        <w:spacing w:after="0" w:line="360" w:lineRule="auto"/>
        <w:ind w:left="284" w:firstLine="284"/>
        <w:jc w:val="both"/>
        <w:rPr>
          <w:rFonts w:ascii="Times New Roman" w:hAnsi="Times New Roman"/>
          <w:color w:val="0000FF"/>
          <w:sz w:val="24"/>
          <w:szCs w:val="24"/>
          <w:u w:val="single"/>
          <w:lang w:val="kk-KZ"/>
        </w:rPr>
      </w:pPr>
    </w:p>
    <w:sectPr w:rsidR="00AC02B1" w:rsidRPr="007575E5" w:rsidSect="00527DF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46627"/>
    <w:multiLevelType w:val="multilevel"/>
    <w:tmpl w:val="86C4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706248"/>
    <w:multiLevelType w:val="hybridMultilevel"/>
    <w:tmpl w:val="2F6A7BCC"/>
    <w:lvl w:ilvl="0" w:tplc="FFFFFFFF">
      <w:start w:val="1"/>
      <w:numFmt w:val="decimal"/>
      <w:lvlText w:val="%1."/>
      <w:lvlJc w:val="left"/>
      <w:pPr>
        <w:ind w:left="1780" w:hanging="360"/>
      </w:pPr>
      <w:rPr>
        <w:rFonts w:hint="default"/>
        <w:color w:val="21252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09CF0DB2"/>
    <w:multiLevelType w:val="hybridMultilevel"/>
    <w:tmpl w:val="2F6A7BCC"/>
    <w:lvl w:ilvl="0" w:tplc="FFFFFFFF">
      <w:start w:val="1"/>
      <w:numFmt w:val="decimal"/>
      <w:lvlText w:val="%1."/>
      <w:lvlJc w:val="left"/>
      <w:pPr>
        <w:ind w:left="1780" w:hanging="360"/>
      </w:pPr>
      <w:rPr>
        <w:rFonts w:hint="default"/>
        <w:color w:val="21252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13386FC7"/>
    <w:multiLevelType w:val="hybridMultilevel"/>
    <w:tmpl w:val="2F6A7BCC"/>
    <w:lvl w:ilvl="0" w:tplc="FFFFFFFF">
      <w:start w:val="1"/>
      <w:numFmt w:val="decimal"/>
      <w:lvlText w:val="%1."/>
      <w:lvlJc w:val="left"/>
      <w:pPr>
        <w:ind w:left="1780" w:hanging="360"/>
      </w:pPr>
      <w:rPr>
        <w:rFonts w:hint="default"/>
        <w:color w:val="21252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13E736EE"/>
    <w:multiLevelType w:val="hybridMultilevel"/>
    <w:tmpl w:val="2F6A7BCC"/>
    <w:lvl w:ilvl="0" w:tplc="FFFFFFFF">
      <w:start w:val="1"/>
      <w:numFmt w:val="decimal"/>
      <w:lvlText w:val="%1."/>
      <w:lvlJc w:val="left"/>
      <w:pPr>
        <w:ind w:left="1780" w:hanging="360"/>
      </w:pPr>
      <w:rPr>
        <w:rFonts w:hint="default"/>
        <w:color w:val="21252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1F177658"/>
    <w:multiLevelType w:val="hybridMultilevel"/>
    <w:tmpl w:val="7B82BEC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  <w:color w:val="21252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5774F1"/>
    <w:multiLevelType w:val="hybridMultilevel"/>
    <w:tmpl w:val="2F6A7BCC"/>
    <w:lvl w:ilvl="0" w:tplc="FFFFFFFF">
      <w:start w:val="1"/>
      <w:numFmt w:val="decimal"/>
      <w:lvlText w:val="%1."/>
      <w:lvlJc w:val="left"/>
      <w:pPr>
        <w:ind w:left="1780" w:hanging="360"/>
      </w:pPr>
      <w:rPr>
        <w:rFonts w:hint="default"/>
        <w:color w:val="21252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7" w15:restartNumberingAfterBreak="0">
    <w:nsid w:val="295F54C1"/>
    <w:multiLevelType w:val="hybridMultilevel"/>
    <w:tmpl w:val="16B480B6"/>
    <w:lvl w:ilvl="0" w:tplc="200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3754"/>
    <w:multiLevelType w:val="hybridMultilevel"/>
    <w:tmpl w:val="C9741010"/>
    <w:numStyleLink w:val="ImportedStyle2"/>
  </w:abstractNum>
  <w:abstractNum w:abstractNumId="9" w15:restartNumberingAfterBreak="0">
    <w:nsid w:val="2F4940C5"/>
    <w:multiLevelType w:val="hybridMultilevel"/>
    <w:tmpl w:val="2F6A7BCC"/>
    <w:lvl w:ilvl="0" w:tplc="FFFFFFFF">
      <w:start w:val="1"/>
      <w:numFmt w:val="decimal"/>
      <w:lvlText w:val="%1."/>
      <w:lvlJc w:val="left"/>
      <w:pPr>
        <w:ind w:left="1780" w:hanging="360"/>
      </w:pPr>
      <w:rPr>
        <w:rFonts w:hint="default"/>
        <w:color w:val="212529"/>
        <w:sz w:val="24"/>
      </w:rPr>
    </w:lvl>
    <w:lvl w:ilvl="1" w:tplc="20000019" w:tentative="1">
      <w:start w:val="1"/>
      <w:numFmt w:val="lowerLetter"/>
      <w:lvlText w:val="%2."/>
      <w:lvlJc w:val="left"/>
      <w:pPr>
        <w:ind w:left="2150" w:hanging="360"/>
      </w:pPr>
    </w:lvl>
    <w:lvl w:ilvl="2" w:tplc="2000001B" w:tentative="1">
      <w:start w:val="1"/>
      <w:numFmt w:val="lowerRoman"/>
      <w:lvlText w:val="%3."/>
      <w:lvlJc w:val="right"/>
      <w:pPr>
        <w:ind w:left="2870" w:hanging="180"/>
      </w:pPr>
    </w:lvl>
    <w:lvl w:ilvl="3" w:tplc="2000000F" w:tentative="1">
      <w:start w:val="1"/>
      <w:numFmt w:val="decimal"/>
      <w:lvlText w:val="%4."/>
      <w:lvlJc w:val="left"/>
      <w:pPr>
        <w:ind w:left="3590" w:hanging="360"/>
      </w:pPr>
    </w:lvl>
    <w:lvl w:ilvl="4" w:tplc="20000019" w:tentative="1">
      <w:start w:val="1"/>
      <w:numFmt w:val="lowerLetter"/>
      <w:lvlText w:val="%5."/>
      <w:lvlJc w:val="left"/>
      <w:pPr>
        <w:ind w:left="4310" w:hanging="360"/>
      </w:pPr>
    </w:lvl>
    <w:lvl w:ilvl="5" w:tplc="2000001B" w:tentative="1">
      <w:start w:val="1"/>
      <w:numFmt w:val="lowerRoman"/>
      <w:lvlText w:val="%6."/>
      <w:lvlJc w:val="right"/>
      <w:pPr>
        <w:ind w:left="5030" w:hanging="180"/>
      </w:pPr>
    </w:lvl>
    <w:lvl w:ilvl="6" w:tplc="2000000F" w:tentative="1">
      <w:start w:val="1"/>
      <w:numFmt w:val="decimal"/>
      <w:lvlText w:val="%7."/>
      <w:lvlJc w:val="left"/>
      <w:pPr>
        <w:ind w:left="5750" w:hanging="360"/>
      </w:pPr>
    </w:lvl>
    <w:lvl w:ilvl="7" w:tplc="20000019" w:tentative="1">
      <w:start w:val="1"/>
      <w:numFmt w:val="lowerLetter"/>
      <w:lvlText w:val="%8."/>
      <w:lvlJc w:val="left"/>
      <w:pPr>
        <w:ind w:left="6470" w:hanging="360"/>
      </w:pPr>
    </w:lvl>
    <w:lvl w:ilvl="8" w:tplc="200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35C86AF1"/>
    <w:multiLevelType w:val="hybridMultilevel"/>
    <w:tmpl w:val="2F6A7BCC"/>
    <w:lvl w:ilvl="0" w:tplc="FFFFFFFF">
      <w:start w:val="1"/>
      <w:numFmt w:val="decimal"/>
      <w:lvlText w:val="%1."/>
      <w:lvlJc w:val="left"/>
      <w:pPr>
        <w:ind w:left="1780" w:hanging="360"/>
      </w:pPr>
      <w:rPr>
        <w:rFonts w:hint="default"/>
        <w:color w:val="21252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3EFB62A7"/>
    <w:multiLevelType w:val="hybridMultilevel"/>
    <w:tmpl w:val="2F6A7BCC"/>
    <w:lvl w:ilvl="0" w:tplc="FFFFFFFF">
      <w:start w:val="1"/>
      <w:numFmt w:val="decimal"/>
      <w:lvlText w:val="%1."/>
      <w:lvlJc w:val="left"/>
      <w:pPr>
        <w:ind w:left="1780" w:hanging="360"/>
      </w:pPr>
      <w:rPr>
        <w:rFonts w:hint="default"/>
        <w:color w:val="21252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42F15F4E"/>
    <w:multiLevelType w:val="hybridMultilevel"/>
    <w:tmpl w:val="D3A62CB6"/>
    <w:lvl w:ilvl="0" w:tplc="5BAA0028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529C0"/>
    <w:multiLevelType w:val="hybridMultilevel"/>
    <w:tmpl w:val="7B82BEC4"/>
    <w:lvl w:ilvl="0" w:tplc="324AD08E">
      <w:start w:val="1"/>
      <w:numFmt w:val="decimal"/>
      <w:lvlText w:val="%1."/>
      <w:lvlJc w:val="left"/>
      <w:pPr>
        <w:ind w:left="1070" w:hanging="360"/>
      </w:pPr>
      <w:rPr>
        <w:rFonts w:hint="default"/>
        <w:color w:val="21252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A3229ED"/>
    <w:multiLevelType w:val="hybridMultilevel"/>
    <w:tmpl w:val="2F6A7BCC"/>
    <w:lvl w:ilvl="0" w:tplc="FFFFFFFF">
      <w:start w:val="1"/>
      <w:numFmt w:val="decimal"/>
      <w:lvlText w:val="%1."/>
      <w:lvlJc w:val="left"/>
      <w:pPr>
        <w:ind w:left="1780" w:hanging="360"/>
      </w:pPr>
      <w:rPr>
        <w:rFonts w:hint="default"/>
        <w:color w:val="21252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5" w15:restartNumberingAfterBreak="0">
    <w:nsid w:val="4C470515"/>
    <w:multiLevelType w:val="hybridMultilevel"/>
    <w:tmpl w:val="2F6A7BCC"/>
    <w:lvl w:ilvl="0" w:tplc="FFFFFFFF">
      <w:start w:val="1"/>
      <w:numFmt w:val="decimal"/>
      <w:lvlText w:val="%1."/>
      <w:lvlJc w:val="left"/>
      <w:pPr>
        <w:ind w:left="1780" w:hanging="360"/>
      </w:pPr>
      <w:rPr>
        <w:rFonts w:hint="default"/>
        <w:color w:val="21252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 w15:restartNumberingAfterBreak="0">
    <w:nsid w:val="4D4210B5"/>
    <w:multiLevelType w:val="hybridMultilevel"/>
    <w:tmpl w:val="2F6A7BCC"/>
    <w:lvl w:ilvl="0" w:tplc="FFFFFFFF">
      <w:start w:val="1"/>
      <w:numFmt w:val="decimal"/>
      <w:lvlText w:val="%1."/>
      <w:lvlJc w:val="left"/>
      <w:pPr>
        <w:ind w:left="1780" w:hanging="360"/>
      </w:pPr>
      <w:rPr>
        <w:rFonts w:hint="default"/>
        <w:color w:val="21252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54352D43"/>
    <w:multiLevelType w:val="hybridMultilevel"/>
    <w:tmpl w:val="2F6A7BCC"/>
    <w:lvl w:ilvl="0" w:tplc="FFFFFFFF">
      <w:start w:val="1"/>
      <w:numFmt w:val="decimal"/>
      <w:lvlText w:val="%1."/>
      <w:lvlJc w:val="left"/>
      <w:pPr>
        <w:ind w:left="1780" w:hanging="360"/>
      </w:pPr>
      <w:rPr>
        <w:rFonts w:hint="default"/>
        <w:color w:val="21252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 w15:restartNumberingAfterBreak="0">
    <w:nsid w:val="5B9B1C3A"/>
    <w:multiLevelType w:val="hybridMultilevel"/>
    <w:tmpl w:val="2F6A7BCC"/>
    <w:lvl w:ilvl="0" w:tplc="FFFFFFFF">
      <w:start w:val="1"/>
      <w:numFmt w:val="decimal"/>
      <w:lvlText w:val="%1."/>
      <w:lvlJc w:val="left"/>
      <w:pPr>
        <w:ind w:left="1780" w:hanging="360"/>
      </w:pPr>
      <w:rPr>
        <w:rFonts w:hint="default"/>
        <w:color w:val="21252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62E2458E"/>
    <w:multiLevelType w:val="hybridMultilevel"/>
    <w:tmpl w:val="2F6A7BCC"/>
    <w:lvl w:ilvl="0" w:tplc="FFFFFFFF">
      <w:start w:val="1"/>
      <w:numFmt w:val="decimal"/>
      <w:lvlText w:val="%1."/>
      <w:lvlJc w:val="left"/>
      <w:pPr>
        <w:ind w:left="1780" w:hanging="360"/>
      </w:pPr>
      <w:rPr>
        <w:rFonts w:hint="default"/>
        <w:color w:val="21252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 w15:restartNumberingAfterBreak="0">
    <w:nsid w:val="65A94584"/>
    <w:multiLevelType w:val="hybridMultilevel"/>
    <w:tmpl w:val="2F6A7BCC"/>
    <w:lvl w:ilvl="0" w:tplc="FFFFFFFF">
      <w:start w:val="1"/>
      <w:numFmt w:val="decimal"/>
      <w:lvlText w:val="%1."/>
      <w:lvlJc w:val="left"/>
      <w:pPr>
        <w:ind w:left="1780" w:hanging="360"/>
      </w:pPr>
      <w:rPr>
        <w:rFonts w:hint="default"/>
        <w:color w:val="21252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1" w15:restartNumberingAfterBreak="0">
    <w:nsid w:val="6A9934EA"/>
    <w:multiLevelType w:val="hybridMultilevel"/>
    <w:tmpl w:val="2F6A7BCC"/>
    <w:lvl w:ilvl="0" w:tplc="FFFFFFFF">
      <w:start w:val="1"/>
      <w:numFmt w:val="decimal"/>
      <w:lvlText w:val="%1."/>
      <w:lvlJc w:val="left"/>
      <w:pPr>
        <w:ind w:left="1780" w:hanging="360"/>
      </w:pPr>
      <w:rPr>
        <w:rFonts w:hint="default"/>
        <w:color w:val="21252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6DE375C3"/>
    <w:multiLevelType w:val="hybridMultilevel"/>
    <w:tmpl w:val="2F6A7BCC"/>
    <w:lvl w:ilvl="0" w:tplc="FFFFFFFF">
      <w:start w:val="1"/>
      <w:numFmt w:val="decimal"/>
      <w:lvlText w:val="%1."/>
      <w:lvlJc w:val="left"/>
      <w:pPr>
        <w:ind w:left="1780" w:hanging="360"/>
      </w:pPr>
      <w:rPr>
        <w:rFonts w:hint="default"/>
        <w:color w:val="21252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3" w15:restartNumberingAfterBreak="0">
    <w:nsid w:val="76B01278"/>
    <w:multiLevelType w:val="hybridMultilevel"/>
    <w:tmpl w:val="2F6A7BCC"/>
    <w:lvl w:ilvl="0" w:tplc="FFFFFFFF">
      <w:start w:val="1"/>
      <w:numFmt w:val="decimal"/>
      <w:lvlText w:val="%1."/>
      <w:lvlJc w:val="left"/>
      <w:pPr>
        <w:ind w:left="1780" w:hanging="360"/>
      </w:pPr>
      <w:rPr>
        <w:rFonts w:hint="default"/>
        <w:color w:val="21252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 w15:restartNumberingAfterBreak="0">
    <w:nsid w:val="7B6409D2"/>
    <w:multiLevelType w:val="hybridMultilevel"/>
    <w:tmpl w:val="C9741010"/>
    <w:styleLink w:val="ImportedStyle2"/>
    <w:lvl w:ilvl="0" w:tplc="77521CF0">
      <w:start w:val="1"/>
      <w:numFmt w:val="decimal"/>
      <w:lvlText w:val="%1.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C1E1E10">
      <w:start w:val="1"/>
      <w:numFmt w:val="decimal"/>
      <w:lvlText w:val="%2."/>
      <w:lvlJc w:val="left"/>
      <w:pPr>
        <w:tabs>
          <w:tab w:val="num" w:pos="850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DEA6976">
      <w:start w:val="1"/>
      <w:numFmt w:val="decimal"/>
      <w:lvlText w:val="%3.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2A8896C">
      <w:start w:val="1"/>
      <w:numFmt w:val="decimal"/>
      <w:lvlText w:val="%4.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A76850E">
      <w:start w:val="1"/>
      <w:numFmt w:val="decimal"/>
      <w:lvlText w:val="%5.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09ACEDC">
      <w:start w:val="1"/>
      <w:numFmt w:val="decimal"/>
      <w:lvlText w:val="%6.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F662B4">
      <w:start w:val="1"/>
      <w:numFmt w:val="decimal"/>
      <w:lvlText w:val="%7.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B46A778">
      <w:start w:val="1"/>
      <w:numFmt w:val="decimal"/>
      <w:lvlText w:val="%8.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B0B258">
      <w:start w:val="1"/>
      <w:numFmt w:val="decimal"/>
      <w:lvlText w:val="%9."/>
      <w:lvlJc w:val="left"/>
      <w:pPr>
        <w:tabs>
          <w:tab w:val="num" w:pos="567"/>
        </w:tabs>
        <w:ind w:left="284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D697FAC"/>
    <w:multiLevelType w:val="hybridMultilevel"/>
    <w:tmpl w:val="2F6A7BCC"/>
    <w:lvl w:ilvl="0" w:tplc="FFFFFFFF">
      <w:start w:val="1"/>
      <w:numFmt w:val="decimal"/>
      <w:lvlText w:val="%1."/>
      <w:lvlJc w:val="left"/>
      <w:pPr>
        <w:ind w:left="1780" w:hanging="360"/>
      </w:pPr>
      <w:rPr>
        <w:rFonts w:hint="default"/>
        <w:color w:val="212529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50" w:hanging="360"/>
      </w:pPr>
    </w:lvl>
    <w:lvl w:ilvl="2" w:tplc="FFFFFFFF" w:tentative="1">
      <w:start w:val="1"/>
      <w:numFmt w:val="lowerRoman"/>
      <w:lvlText w:val="%3."/>
      <w:lvlJc w:val="right"/>
      <w:pPr>
        <w:ind w:left="2870" w:hanging="180"/>
      </w:pPr>
    </w:lvl>
    <w:lvl w:ilvl="3" w:tplc="FFFFFFFF" w:tentative="1">
      <w:start w:val="1"/>
      <w:numFmt w:val="decimal"/>
      <w:lvlText w:val="%4."/>
      <w:lvlJc w:val="left"/>
      <w:pPr>
        <w:ind w:left="3590" w:hanging="360"/>
      </w:pPr>
    </w:lvl>
    <w:lvl w:ilvl="4" w:tplc="FFFFFFFF" w:tentative="1">
      <w:start w:val="1"/>
      <w:numFmt w:val="lowerLetter"/>
      <w:lvlText w:val="%5."/>
      <w:lvlJc w:val="left"/>
      <w:pPr>
        <w:ind w:left="4310" w:hanging="360"/>
      </w:pPr>
    </w:lvl>
    <w:lvl w:ilvl="5" w:tplc="FFFFFFFF" w:tentative="1">
      <w:start w:val="1"/>
      <w:numFmt w:val="lowerRoman"/>
      <w:lvlText w:val="%6."/>
      <w:lvlJc w:val="right"/>
      <w:pPr>
        <w:ind w:left="5030" w:hanging="180"/>
      </w:pPr>
    </w:lvl>
    <w:lvl w:ilvl="6" w:tplc="FFFFFFFF" w:tentative="1">
      <w:start w:val="1"/>
      <w:numFmt w:val="decimal"/>
      <w:lvlText w:val="%7."/>
      <w:lvlJc w:val="left"/>
      <w:pPr>
        <w:ind w:left="5750" w:hanging="360"/>
      </w:pPr>
    </w:lvl>
    <w:lvl w:ilvl="7" w:tplc="FFFFFFFF" w:tentative="1">
      <w:start w:val="1"/>
      <w:numFmt w:val="lowerLetter"/>
      <w:lvlText w:val="%8."/>
      <w:lvlJc w:val="left"/>
      <w:pPr>
        <w:ind w:left="6470" w:hanging="360"/>
      </w:pPr>
    </w:lvl>
    <w:lvl w:ilvl="8" w:tplc="FFFFFFFF" w:tentative="1">
      <w:start w:val="1"/>
      <w:numFmt w:val="lowerRoman"/>
      <w:lvlText w:val="%9."/>
      <w:lvlJc w:val="right"/>
      <w:pPr>
        <w:ind w:left="7190" w:hanging="180"/>
      </w:pPr>
    </w:lvl>
  </w:abstractNum>
  <w:num w:numId="1" w16cid:durableId="1046756107">
    <w:abstractNumId w:val="12"/>
  </w:num>
  <w:num w:numId="2" w16cid:durableId="1955864880">
    <w:abstractNumId w:val="24"/>
  </w:num>
  <w:num w:numId="3" w16cid:durableId="1668048079">
    <w:abstractNumId w:val="8"/>
  </w:num>
  <w:num w:numId="4" w16cid:durableId="1296718666">
    <w:abstractNumId w:val="8"/>
  </w:num>
  <w:num w:numId="5" w16cid:durableId="1167089099">
    <w:abstractNumId w:val="7"/>
  </w:num>
  <w:num w:numId="6" w16cid:durableId="574508095">
    <w:abstractNumId w:val="13"/>
  </w:num>
  <w:num w:numId="7" w16cid:durableId="1339195365">
    <w:abstractNumId w:val="5"/>
  </w:num>
  <w:num w:numId="8" w16cid:durableId="1441415066">
    <w:abstractNumId w:val="9"/>
  </w:num>
  <w:num w:numId="9" w16cid:durableId="1949503792">
    <w:abstractNumId w:val="3"/>
  </w:num>
  <w:num w:numId="10" w16cid:durableId="1548837320">
    <w:abstractNumId w:val="11"/>
  </w:num>
  <w:num w:numId="11" w16cid:durableId="697127382">
    <w:abstractNumId w:val="16"/>
  </w:num>
  <w:num w:numId="12" w16cid:durableId="399862246">
    <w:abstractNumId w:val="22"/>
  </w:num>
  <w:num w:numId="13" w16cid:durableId="361253200">
    <w:abstractNumId w:val="17"/>
  </w:num>
  <w:num w:numId="14" w16cid:durableId="1762751439">
    <w:abstractNumId w:val="10"/>
  </w:num>
  <w:num w:numId="15" w16cid:durableId="1950119128">
    <w:abstractNumId w:val="4"/>
  </w:num>
  <w:num w:numId="16" w16cid:durableId="143859196">
    <w:abstractNumId w:val="6"/>
  </w:num>
  <w:num w:numId="17" w16cid:durableId="454324993">
    <w:abstractNumId w:val="15"/>
  </w:num>
  <w:num w:numId="18" w16cid:durableId="890069969">
    <w:abstractNumId w:val="23"/>
  </w:num>
  <w:num w:numId="19" w16cid:durableId="602109070">
    <w:abstractNumId w:val="20"/>
  </w:num>
  <w:num w:numId="20" w16cid:durableId="212350738">
    <w:abstractNumId w:val="2"/>
  </w:num>
  <w:num w:numId="21" w16cid:durableId="415564001">
    <w:abstractNumId w:val="19"/>
  </w:num>
  <w:num w:numId="22" w16cid:durableId="854618132">
    <w:abstractNumId w:val="25"/>
  </w:num>
  <w:num w:numId="23" w16cid:durableId="808860680">
    <w:abstractNumId w:val="1"/>
  </w:num>
  <w:num w:numId="24" w16cid:durableId="404424119">
    <w:abstractNumId w:val="14"/>
  </w:num>
  <w:num w:numId="25" w16cid:durableId="278025182">
    <w:abstractNumId w:val="18"/>
  </w:num>
  <w:num w:numId="26" w16cid:durableId="693311638">
    <w:abstractNumId w:val="21"/>
  </w:num>
  <w:num w:numId="27" w16cid:durableId="44469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D5"/>
    <w:rsid w:val="000119D0"/>
    <w:rsid w:val="00032D7E"/>
    <w:rsid w:val="00035494"/>
    <w:rsid w:val="000355C8"/>
    <w:rsid w:val="00041CDC"/>
    <w:rsid w:val="00041DDF"/>
    <w:rsid w:val="00055F13"/>
    <w:rsid w:val="00061D98"/>
    <w:rsid w:val="00067D36"/>
    <w:rsid w:val="00070D59"/>
    <w:rsid w:val="000730C8"/>
    <w:rsid w:val="00085BF2"/>
    <w:rsid w:val="000923AA"/>
    <w:rsid w:val="000A5014"/>
    <w:rsid w:val="000C0D64"/>
    <w:rsid w:val="000C74C4"/>
    <w:rsid w:val="000E3807"/>
    <w:rsid w:val="000E5737"/>
    <w:rsid w:val="00112992"/>
    <w:rsid w:val="001227C5"/>
    <w:rsid w:val="00137B45"/>
    <w:rsid w:val="00153274"/>
    <w:rsid w:val="001C7C7F"/>
    <w:rsid w:val="001E015E"/>
    <w:rsid w:val="00204297"/>
    <w:rsid w:val="0022029D"/>
    <w:rsid w:val="0022787F"/>
    <w:rsid w:val="002374A8"/>
    <w:rsid w:val="002428AE"/>
    <w:rsid w:val="00275830"/>
    <w:rsid w:val="00282E00"/>
    <w:rsid w:val="00291107"/>
    <w:rsid w:val="002A272A"/>
    <w:rsid w:val="002D109E"/>
    <w:rsid w:val="002E217B"/>
    <w:rsid w:val="002E4AA9"/>
    <w:rsid w:val="002F4DB5"/>
    <w:rsid w:val="002F52AC"/>
    <w:rsid w:val="00310C23"/>
    <w:rsid w:val="003328EB"/>
    <w:rsid w:val="00355AC0"/>
    <w:rsid w:val="00361D78"/>
    <w:rsid w:val="00363624"/>
    <w:rsid w:val="00382DF7"/>
    <w:rsid w:val="003852CD"/>
    <w:rsid w:val="003877F8"/>
    <w:rsid w:val="003916CA"/>
    <w:rsid w:val="003B371B"/>
    <w:rsid w:val="003C15DC"/>
    <w:rsid w:val="003D33B9"/>
    <w:rsid w:val="003D7AF0"/>
    <w:rsid w:val="003E1194"/>
    <w:rsid w:val="003F0200"/>
    <w:rsid w:val="00415A1D"/>
    <w:rsid w:val="004230F1"/>
    <w:rsid w:val="004619AC"/>
    <w:rsid w:val="00473767"/>
    <w:rsid w:val="00474ABA"/>
    <w:rsid w:val="00497FAA"/>
    <w:rsid w:val="004A0AE7"/>
    <w:rsid w:val="004B52C4"/>
    <w:rsid w:val="004B6AC1"/>
    <w:rsid w:val="004F5362"/>
    <w:rsid w:val="004F7073"/>
    <w:rsid w:val="004F7E9C"/>
    <w:rsid w:val="00507E79"/>
    <w:rsid w:val="00511258"/>
    <w:rsid w:val="00511649"/>
    <w:rsid w:val="00521FE5"/>
    <w:rsid w:val="00527DF0"/>
    <w:rsid w:val="00543756"/>
    <w:rsid w:val="00550AF5"/>
    <w:rsid w:val="00553497"/>
    <w:rsid w:val="0055406B"/>
    <w:rsid w:val="005661F1"/>
    <w:rsid w:val="005676B1"/>
    <w:rsid w:val="00567942"/>
    <w:rsid w:val="005A290F"/>
    <w:rsid w:val="005C0BCA"/>
    <w:rsid w:val="005D2BD9"/>
    <w:rsid w:val="005D5290"/>
    <w:rsid w:val="006116F1"/>
    <w:rsid w:val="00612626"/>
    <w:rsid w:val="006220C6"/>
    <w:rsid w:val="00623EB5"/>
    <w:rsid w:val="00672D8D"/>
    <w:rsid w:val="00677664"/>
    <w:rsid w:val="0068410B"/>
    <w:rsid w:val="00692D4F"/>
    <w:rsid w:val="00692ED4"/>
    <w:rsid w:val="006A4DF0"/>
    <w:rsid w:val="006A6BA9"/>
    <w:rsid w:val="006D24FD"/>
    <w:rsid w:val="006D76B4"/>
    <w:rsid w:val="006E172F"/>
    <w:rsid w:val="006E6FB9"/>
    <w:rsid w:val="006E71B7"/>
    <w:rsid w:val="006F09B9"/>
    <w:rsid w:val="006F43E4"/>
    <w:rsid w:val="00726CE2"/>
    <w:rsid w:val="00731E49"/>
    <w:rsid w:val="007575E5"/>
    <w:rsid w:val="0077116E"/>
    <w:rsid w:val="00771CE4"/>
    <w:rsid w:val="00792349"/>
    <w:rsid w:val="007C5222"/>
    <w:rsid w:val="007C5CB7"/>
    <w:rsid w:val="007D349C"/>
    <w:rsid w:val="007E0B61"/>
    <w:rsid w:val="007E2BC9"/>
    <w:rsid w:val="007F11BF"/>
    <w:rsid w:val="007F1657"/>
    <w:rsid w:val="007F52EA"/>
    <w:rsid w:val="0080196F"/>
    <w:rsid w:val="00810FD1"/>
    <w:rsid w:val="0081432B"/>
    <w:rsid w:val="0083181B"/>
    <w:rsid w:val="00840135"/>
    <w:rsid w:val="00842449"/>
    <w:rsid w:val="0084679B"/>
    <w:rsid w:val="00847BD5"/>
    <w:rsid w:val="00885011"/>
    <w:rsid w:val="008859E2"/>
    <w:rsid w:val="00886E73"/>
    <w:rsid w:val="00887884"/>
    <w:rsid w:val="00893909"/>
    <w:rsid w:val="008978B8"/>
    <w:rsid w:val="008D29F4"/>
    <w:rsid w:val="008D320E"/>
    <w:rsid w:val="008E418D"/>
    <w:rsid w:val="008F6879"/>
    <w:rsid w:val="009013DF"/>
    <w:rsid w:val="00926564"/>
    <w:rsid w:val="00941CD5"/>
    <w:rsid w:val="0094287C"/>
    <w:rsid w:val="009443D4"/>
    <w:rsid w:val="009477BF"/>
    <w:rsid w:val="0097528E"/>
    <w:rsid w:val="00984749"/>
    <w:rsid w:val="00985CDF"/>
    <w:rsid w:val="009915F0"/>
    <w:rsid w:val="0099356D"/>
    <w:rsid w:val="009A39A1"/>
    <w:rsid w:val="009D6538"/>
    <w:rsid w:val="00A00572"/>
    <w:rsid w:val="00A00B59"/>
    <w:rsid w:val="00A03690"/>
    <w:rsid w:val="00A0646F"/>
    <w:rsid w:val="00A20EF1"/>
    <w:rsid w:val="00A25B79"/>
    <w:rsid w:val="00A30CC5"/>
    <w:rsid w:val="00A31DE4"/>
    <w:rsid w:val="00A35577"/>
    <w:rsid w:val="00A4234A"/>
    <w:rsid w:val="00A53178"/>
    <w:rsid w:val="00A64B89"/>
    <w:rsid w:val="00AA0D89"/>
    <w:rsid w:val="00AA741B"/>
    <w:rsid w:val="00AC02B1"/>
    <w:rsid w:val="00AC1205"/>
    <w:rsid w:val="00AD1C33"/>
    <w:rsid w:val="00AE0537"/>
    <w:rsid w:val="00B04420"/>
    <w:rsid w:val="00B233D7"/>
    <w:rsid w:val="00B23474"/>
    <w:rsid w:val="00B42A4C"/>
    <w:rsid w:val="00B5254E"/>
    <w:rsid w:val="00B67878"/>
    <w:rsid w:val="00B81795"/>
    <w:rsid w:val="00B8496B"/>
    <w:rsid w:val="00B8601A"/>
    <w:rsid w:val="00B96130"/>
    <w:rsid w:val="00BA6C5D"/>
    <w:rsid w:val="00BA78D1"/>
    <w:rsid w:val="00BB0FDB"/>
    <w:rsid w:val="00BB6606"/>
    <w:rsid w:val="00BD2561"/>
    <w:rsid w:val="00BD4896"/>
    <w:rsid w:val="00BF05E9"/>
    <w:rsid w:val="00BF1B4F"/>
    <w:rsid w:val="00BF6D99"/>
    <w:rsid w:val="00C06A9F"/>
    <w:rsid w:val="00C11437"/>
    <w:rsid w:val="00C15BBC"/>
    <w:rsid w:val="00C2047E"/>
    <w:rsid w:val="00C438C6"/>
    <w:rsid w:val="00C46D67"/>
    <w:rsid w:val="00C8677E"/>
    <w:rsid w:val="00C93502"/>
    <w:rsid w:val="00C96DA8"/>
    <w:rsid w:val="00CA2962"/>
    <w:rsid w:val="00CA4D8D"/>
    <w:rsid w:val="00CD11FF"/>
    <w:rsid w:val="00CE1737"/>
    <w:rsid w:val="00CE58C0"/>
    <w:rsid w:val="00D02452"/>
    <w:rsid w:val="00D026CE"/>
    <w:rsid w:val="00D10DDB"/>
    <w:rsid w:val="00D14B06"/>
    <w:rsid w:val="00D17426"/>
    <w:rsid w:val="00D22474"/>
    <w:rsid w:val="00D234E5"/>
    <w:rsid w:val="00D329DD"/>
    <w:rsid w:val="00D32CF2"/>
    <w:rsid w:val="00D36CDC"/>
    <w:rsid w:val="00D410AA"/>
    <w:rsid w:val="00D4614D"/>
    <w:rsid w:val="00D57FC9"/>
    <w:rsid w:val="00D667A0"/>
    <w:rsid w:val="00D75E90"/>
    <w:rsid w:val="00D808BF"/>
    <w:rsid w:val="00D936FF"/>
    <w:rsid w:val="00DA12D9"/>
    <w:rsid w:val="00DA43AF"/>
    <w:rsid w:val="00DA4DB5"/>
    <w:rsid w:val="00DC66F2"/>
    <w:rsid w:val="00DD1A7D"/>
    <w:rsid w:val="00DE0039"/>
    <w:rsid w:val="00E03B22"/>
    <w:rsid w:val="00E22708"/>
    <w:rsid w:val="00E25E8F"/>
    <w:rsid w:val="00E372B8"/>
    <w:rsid w:val="00E46293"/>
    <w:rsid w:val="00E618DB"/>
    <w:rsid w:val="00E62639"/>
    <w:rsid w:val="00E67330"/>
    <w:rsid w:val="00E92FFE"/>
    <w:rsid w:val="00E95E73"/>
    <w:rsid w:val="00EA402D"/>
    <w:rsid w:val="00ED7B7A"/>
    <w:rsid w:val="00EE64EC"/>
    <w:rsid w:val="00EE6D3C"/>
    <w:rsid w:val="00EF19E2"/>
    <w:rsid w:val="00EF50A3"/>
    <w:rsid w:val="00F13C8F"/>
    <w:rsid w:val="00F20AE2"/>
    <w:rsid w:val="00F264F9"/>
    <w:rsid w:val="00F31F27"/>
    <w:rsid w:val="00F537C4"/>
    <w:rsid w:val="00F72194"/>
    <w:rsid w:val="00F76020"/>
    <w:rsid w:val="00F83AA5"/>
    <w:rsid w:val="00F97907"/>
    <w:rsid w:val="00FD120F"/>
    <w:rsid w:val="00FF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6CF9A"/>
  <w15:docId w15:val="{A0AD6EBB-621F-4831-B4B9-C349F72BB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1CD5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C0BC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D1A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941CD5"/>
    <w:rPr>
      <w:i/>
      <w:iCs/>
    </w:rPr>
  </w:style>
  <w:style w:type="character" w:customStyle="1" w:styleId="orcid-id-https">
    <w:name w:val="orcid-id-https"/>
    <w:basedOn w:val="a0"/>
    <w:rsid w:val="00282E00"/>
  </w:style>
  <w:style w:type="character" w:customStyle="1" w:styleId="typography-modulelvnit">
    <w:name w:val="typography-module__lvnit"/>
    <w:basedOn w:val="a0"/>
    <w:rsid w:val="000E3807"/>
  </w:style>
  <w:style w:type="character" w:customStyle="1" w:styleId="None">
    <w:name w:val="None"/>
    <w:rsid w:val="00ED7B7A"/>
  </w:style>
  <w:style w:type="numbering" w:customStyle="1" w:styleId="ImportedStyle2">
    <w:name w:val="Imported Style 2"/>
    <w:rsid w:val="00ED7B7A"/>
    <w:pPr>
      <w:numPr>
        <w:numId w:val="2"/>
      </w:numPr>
    </w:pPr>
  </w:style>
  <w:style w:type="character" w:styleId="a4">
    <w:name w:val="Hyperlink"/>
    <w:uiPriority w:val="99"/>
    <w:qFormat/>
    <w:rsid w:val="00ED7B7A"/>
    <w:rPr>
      <w:color w:val="0000FF"/>
      <w:u w:val="single"/>
    </w:rPr>
  </w:style>
  <w:style w:type="paragraph" w:styleId="a5">
    <w:name w:val="List Paragraph"/>
    <w:aliases w:val="Bullet List,FooterText,numbered,Абзац с отступом,маркированный,Bullets,List Paragraph (numbered (a)),NUMBERED PARAGRAPH,List Paragraph 1,List_Paragraph,Multilevel para_II,Akapit z listą BS,IBL List Paragraph,Абзац списка3,Bullet1"/>
    <w:basedOn w:val="a"/>
    <w:link w:val="a6"/>
    <w:uiPriority w:val="34"/>
    <w:qFormat/>
    <w:rsid w:val="00ED7B7A"/>
    <w:pPr>
      <w:ind w:left="720"/>
      <w:contextualSpacing/>
    </w:pPr>
    <w:rPr>
      <w:rFonts w:ascii="Calibri" w:eastAsia="Calibri" w:hAnsi="Calibri"/>
      <w:u w:color="000000"/>
      <w:lang w:val="ru-RU"/>
    </w:rPr>
  </w:style>
  <w:style w:type="character" w:customStyle="1" w:styleId="a6">
    <w:name w:val="Абзац списка Знак"/>
    <w:aliases w:val="Bullet List Знак,FooterText Знак,numbered Знак,Абзац с отступом Знак,маркированный Знак,Bullets Знак,List Paragraph (numbered (a)) Знак,NUMBERED PARAGRAPH Знак,List Paragraph 1 Знак,List_Paragraph Знак,Multilevel para_II Знак"/>
    <w:link w:val="a5"/>
    <w:uiPriority w:val="34"/>
    <w:qFormat/>
    <w:locked/>
    <w:rsid w:val="00ED7B7A"/>
    <w:rPr>
      <w:rFonts w:ascii="Calibri" w:eastAsia="Calibri" w:hAnsi="Calibri" w:cs="Times New Roman"/>
      <w:kern w:val="0"/>
      <w:u w:color="000000"/>
    </w:rPr>
  </w:style>
  <w:style w:type="character" w:styleId="a7">
    <w:name w:val="Unresolved Mention"/>
    <w:basedOn w:val="a0"/>
    <w:uiPriority w:val="99"/>
    <w:semiHidden/>
    <w:unhideWhenUsed/>
    <w:rsid w:val="00497FAA"/>
    <w:rPr>
      <w:color w:val="605E5C"/>
      <w:shd w:val="clear" w:color="auto" w:fill="E1DFDD"/>
    </w:rPr>
  </w:style>
  <w:style w:type="paragraph" w:styleId="a8">
    <w:name w:val="Body Text"/>
    <w:basedOn w:val="a"/>
    <w:link w:val="a9"/>
    <w:uiPriority w:val="99"/>
    <w:rsid w:val="00C93502"/>
    <w:pPr>
      <w:spacing w:after="0" w:line="240" w:lineRule="auto"/>
      <w:jc w:val="both"/>
    </w:pPr>
    <w:rPr>
      <w:sz w:val="24"/>
      <w:szCs w:val="24"/>
      <w:u w:color="000000"/>
      <w:lang w:val="ru-RU" w:eastAsia="ru-RU"/>
    </w:rPr>
  </w:style>
  <w:style w:type="character" w:customStyle="1" w:styleId="a9">
    <w:name w:val="Основной текст Знак"/>
    <w:basedOn w:val="a0"/>
    <w:link w:val="a8"/>
    <w:uiPriority w:val="99"/>
    <w:rsid w:val="00C93502"/>
    <w:rPr>
      <w:rFonts w:ascii="Times New Roman" w:eastAsia="Times New Roman" w:hAnsi="Times New Roman" w:cs="Times New Roman"/>
      <w:kern w:val="0"/>
      <w:sz w:val="24"/>
      <w:szCs w:val="24"/>
      <w:u w:color="000000"/>
      <w:lang w:eastAsia="ru-RU"/>
    </w:rPr>
  </w:style>
  <w:style w:type="character" w:styleId="aa">
    <w:name w:val="FollowedHyperlink"/>
    <w:basedOn w:val="a0"/>
    <w:uiPriority w:val="99"/>
    <w:semiHidden/>
    <w:unhideWhenUsed/>
    <w:rsid w:val="002374A8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23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23EB5"/>
    <w:rPr>
      <w:rFonts w:ascii="Segoe UI" w:eastAsia="Times New Roman" w:hAnsi="Segoe UI" w:cs="Segoe UI"/>
      <w:kern w:val="0"/>
      <w:sz w:val="18"/>
      <w:szCs w:val="18"/>
      <w:lang w:val="en-US"/>
    </w:rPr>
  </w:style>
  <w:style w:type="table" w:styleId="ad">
    <w:name w:val="Table Grid"/>
    <w:basedOn w:val="a1"/>
    <w:uiPriority w:val="59"/>
    <w:rsid w:val="00F31F27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C0BC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ru-RU"/>
    </w:rPr>
  </w:style>
  <w:style w:type="paragraph" w:customStyle="1" w:styleId="nova-legacy-e-listitem">
    <w:name w:val="nova-legacy-e-list__item"/>
    <w:basedOn w:val="a"/>
    <w:rsid w:val="005C0BCA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D1A7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</w:rPr>
  </w:style>
  <w:style w:type="character" w:customStyle="1" w:styleId="value">
    <w:name w:val="value"/>
    <w:basedOn w:val="a0"/>
    <w:rsid w:val="002F4DB5"/>
  </w:style>
  <w:style w:type="character" w:customStyle="1" w:styleId="value-wrap">
    <w:name w:val="value-wrap"/>
    <w:basedOn w:val="a0"/>
    <w:rsid w:val="002F4DB5"/>
  </w:style>
  <w:style w:type="character" w:customStyle="1" w:styleId="ng-star-inserted">
    <w:name w:val="ng-star-inserted"/>
    <w:basedOn w:val="a0"/>
    <w:rsid w:val="002F4DB5"/>
  </w:style>
  <w:style w:type="character" w:customStyle="1" w:styleId="font-size-14">
    <w:name w:val="font-size-14"/>
    <w:basedOn w:val="a0"/>
    <w:rsid w:val="002F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ecoenv.2020.110905" TargetMode="External"/><Relationship Id="rId13" Type="http://schemas.openxmlformats.org/officeDocument/2006/relationships/hyperlink" Target="https://www.webofscience.com/wos/author/record/9613725" TargetMode="External"/><Relationship Id="rId18" Type="http://schemas.openxmlformats.org/officeDocument/2006/relationships/hyperlink" Target="http://rmebrk.kz/journals/5177/9446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37884/2-2023/33" TargetMode="External"/><Relationship Id="rId7" Type="http://schemas.openxmlformats.org/officeDocument/2006/relationships/hyperlink" Target="https://www.scopus.com/sourceid/25076?origin=resultslist" TargetMode="External"/><Relationship Id="rId12" Type="http://schemas.openxmlformats.org/officeDocument/2006/relationships/hyperlink" Target="https://www.webofscience.com/wos/author/record/21556247" TargetMode="External"/><Relationship Id="rId17" Type="http://schemas.openxmlformats.org/officeDocument/2006/relationships/hyperlink" Target="https://doi.org/10.3390/ijms2509499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sourceid/25879?origin=resultslist" TargetMode="External"/><Relationship Id="rId20" Type="http://schemas.openxmlformats.org/officeDocument/2006/relationships/hyperlink" Target="https://doi.org/10.32014/2021.2518-1483.2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2-7844-4264" TargetMode="External"/><Relationship Id="rId11" Type="http://schemas.openxmlformats.org/officeDocument/2006/relationships/hyperlink" Target="https://www.webofscience.com/wos/author/record/12817333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jbch.kaznu.kz/index.php/kaznu/article/view/731" TargetMode="External"/><Relationship Id="rId23" Type="http://schemas.openxmlformats.org/officeDocument/2006/relationships/hyperlink" Target="https://doi.org/10.37884/1-2024/20" TargetMode="External"/><Relationship Id="rId10" Type="http://schemas.openxmlformats.org/officeDocument/2006/relationships/hyperlink" Target="https://www.webofscience.com/wos/author/record/5128978" TargetMode="External"/><Relationship Id="rId19" Type="http://schemas.openxmlformats.org/officeDocument/2006/relationships/hyperlink" Target="https://www.researchgate.net/deref/http%3A%2F%2Fdx.doi.org%2F10.32014%2F2019.2519-1629.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dpi.com/2305-6304/10/8/465" TargetMode="External"/><Relationship Id="rId14" Type="http://schemas.openxmlformats.org/officeDocument/2006/relationships/hyperlink" Target="https://doi.org/10.26577/ijbch.2023.v16.i1.05" TargetMode="External"/><Relationship Id="rId22" Type="http://schemas.openxmlformats.org/officeDocument/2006/relationships/hyperlink" Target="https://doi.org/10.11134/btp.4.2023.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6A2DB-5312-41DB-94C0-D013CA69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4</Pages>
  <Words>1163</Words>
  <Characters>6633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Bakytzhan Bekmanov</dc:creator>
  <cp:lastModifiedBy>Haval Haval</cp:lastModifiedBy>
  <cp:revision>82</cp:revision>
  <cp:lastPrinted>2025-04-14T06:46:00Z</cp:lastPrinted>
  <dcterms:created xsi:type="dcterms:W3CDTF">2024-02-26T11:34:00Z</dcterms:created>
  <dcterms:modified xsi:type="dcterms:W3CDTF">2025-04-14T11:49:00Z</dcterms:modified>
</cp:coreProperties>
</file>